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6378" w14:textId="77777777" w:rsidR="001202D1" w:rsidRPr="001202D1" w:rsidRDefault="001202D1" w:rsidP="001202D1">
      <w:pPr>
        <w:rPr>
          <w:rFonts w:ascii="Encode Sans Normal Black" w:hAnsi="Encode Sans Normal Black" w:hint="eastAsia"/>
          <w:caps/>
          <w:color w:val="FFFFFF" w:themeColor="background1"/>
          <w:sz w:val="52"/>
          <w:szCs w:val="72"/>
        </w:rPr>
      </w:pPr>
      <w:bookmarkStart w:id="0" w:name="_GoBack"/>
      <w:bookmarkEnd w:id="0"/>
      <w:r w:rsidRPr="001202D1">
        <w:rPr>
          <w:rFonts w:ascii="Encode Sans Normal Black" w:hAnsi="Encode Sans Normal Black"/>
          <w:caps/>
          <w:color w:val="FFFFFF" w:themeColor="background1"/>
          <w:sz w:val="52"/>
          <w:szCs w:val="72"/>
        </w:rPr>
        <w:t xml:space="preserve">Zoom facilitation </w:t>
      </w:r>
    </w:p>
    <w:p w14:paraId="474F5161" w14:textId="5A7329F1" w:rsidR="006F79B5" w:rsidRPr="006927C0" w:rsidRDefault="006F79B5" w:rsidP="006F79B5">
      <w:pPr>
        <w:rPr>
          <w:sz w:val="16"/>
          <w:szCs w:val="16"/>
        </w:rPr>
      </w:pPr>
      <w:r w:rsidRPr="006927C0">
        <w:rPr>
          <w:noProof/>
          <w:sz w:val="16"/>
          <w:szCs w:val="16"/>
          <w:lang w:eastAsia="en-US"/>
        </w:rPr>
        <w:drawing>
          <wp:anchor distT="0" distB="0" distL="114300" distR="114300" simplePos="0" relativeHeight="251658240" behindDoc="0" locked="0" layoutInCell="1" allowOverlap="1" wp14:anchorId="50EAC2A7" wp14:editId="72A8913B">
            <wp:simplePos x="914400" y="1247775"/>
            <wp:positionH relativeFrom="column">
              <wp:align>left</wp:align>
            </wp:positionH>
            <wp:positionV relativeFrom="paragraph">
              <wp:align>top</wp:align>
            </wp:positionV>
            <wp:extent cx="719329" cy="88392"/>
            <wp:effectExtent l="0" t="0" r="508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line-Ye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329" cy="88392"/>
                    </a:xfrm>
                    <a:prstGeom prst="rect">
                      <a:avLst/>
                    </a:prstGeom>
                  </pic:spPr>
                </pic:pic>
              </a:graphicData>
            </a:graphic>
          </wp:anchor>
        </w:drawing>
      </w:r>
    </w:p>
    <w:p w14:paraId="0CEBC5D0" w14:textId="1AAB8B58" w:rsidR="003F53D0" w:rsidRDefault="003F53D0" w:rsidP="003F53D0">
      <w:pPr>
        <w:pStyle w:val="Heading2-White"/>
        <w:rPr>
          <w:rFonts w:ascii="Encode Sans Normal Black" w:hAnsi="Encode Sans Normal Black" w:hint="eastAsia"/>
        </w:rPr>
      </w:pPr>
      <w:r>
        <w:rPr>
          <w:rFonts w:ascii="Encode Sans Normal Black" w:hAnsi="Encode Sans Normal Black"/>
        </w:rPr>
        <w:t>UW Medicine Advancement</w:t>
      </w:r>
    </w:p>
    <w:p w14:paraId="420D5F26" w14:textId="77777777" w:rsidR="003F53D0" w:rsidRPr="003F53D0" w:rsidRDefault="003F53D0" w:rsidP="003F53D0">
      <w:pPr>
        <w:pStyle w:val="Heading2-White"/>
        <w:rPr>
          <w:rFonts w:ascii="Encode Sans Normal Black" w:hAnsi="Encode Sans Normal Black" w:hint="eastAsia"/>
        </w:rPr>
      </w:pPr>
    </w:p>
    <w:p w14:paraId="3600536D" w14:textId="77777777" w:rsidR="008403D8" w:rsidRPr="008403D8" w:rsidRDefault="008403D8" w:rsidP="008403D8">
      <w:pPr>
        <w:spacing w:before="160" w:after="0"/>
        <w:rPr>
          <w:rFonts w:ascii="Uni Sans Light" w:eastAsia="Times New Roman" w:hAnsi="Uni Sans Light" w:cs="Arial"/>
          <w:caps/>
          <w:color w:val="33006F"/>
          <w:sz w:val="28"/>
          <w:lang w:eastAsia="en-US"/>
        </w:rPr>
      </w:pPr>
      <w:r w:rsidRPr="008403D8">
        <w:rPr>
          <w:rFonts w:ascii="Uni Sans Light" w:eastAsia="Times New Roman" w:hAnsi="Uni Sans Light" w:cs="Arial"/>
          <w:caps/>
          <w:color w:val="33006F"/>
          <w:sz w:val="28"/>
          <w:lang w:eastAsia="en-US"/>
        </w:rPr>
        <w:t>zoom presentation best practices</w:t>
      </w:r>
    </w:p>
    <w:p w14:paraId="458D5DDB" w14:textId="77777777" w:rsidR="008403D8" w:rsidRPr="008403D8" w:rsidRDefault="008403D8" w:rsidP="008403D8">
      <w:pPr>
        <w:numPr>
          <w:ilvl w:val="0"/>
          <w:numId w:val="33"/>
        </w:numPr>
        <w:contextualSpacing/>
        <w:rPr>
          <w:sz w:val="20"/>
          <w:szCs w:val="20"/>
        </w:rPr>
      </w:pPr>
      <w:r w:rsidRPr="008403D8">
        <w:rPr>
          <w:sz w:val="20"/>
          <w:szCs w:val="20"/>
        </w:rPr>
        <w:t>Join the meeting at least 15 minutes early to check your AV, test out screen sharing (if using), and generally get comfortable in Zoom before your guests arrive.</w:t>
      </w:r>
    </w:p>
    <w:p w14:paraId="5B566B8E" w14:textId="77777777" w:rsidR="008403D8" w:rsidRPr="008403D8" w:rsidRDefault="008403D8" w:rsidP="008403D8">
      <w:pPr>
        <w:numPr>
          <w:ilvl w:val="0"/>
          <w:numId w:val="33"/>
        </w:numPr>
        <w:contextualSpacing/>
        <w:rPr>
          <w:sz w:val="20"/>
          <w:szCs w:val="20"/>
        </w:rPr>
      </w:pPr>
      <w:r w:rsidRPr="008403D8">
        <w:rPr>
          <w:sz w:val="20"/>
          <w:szCs w:val="20"/>
        </w:rPr>
        <w:t xml:space="preserve">Curate your space and orientation to your web camera. </w:t>
      </w:r>
    </w:p>
    <w:p w14:paraId="1D690DFD" w14:textId="77777777" w:rsidR="008403D8" w:rsidRPr="008403D8" w:rsidRDefault="008403D8" w:rsidP="008403D8">
      <w:pPr>
        <w:numPr>
          <w:ilvl w:val="1"/>
          <w:numId w:val="33"/>
        </w:numPr>
        <w:contextualSpacing/>
        <w:rPr>
          <w:sz w:val="20"/>
          <w:szCs w:val="20"/>
        </w:rPr>
      </w:pPr>
      <w:r w:rsidRPr="008403D8">
        <w:rPr>
          <w:sz w:val="20"/>
          <w:szCs w:val="20"/>
        </w:rPr>
        <w:t xml:space="preserve">It’s ideal to have natural light coming in from either side of your web camera or in front. Make sure you aren’t backlit with a sunny window behind you. </w:t>
      </w:r>
    </w:p>
    <w:p w14:paraId="624A6FDC" w14:textId="77777777" w:rsidR="008403D8" w:rsidRPr="008403D8" w:rsidRDefault="008403D8" w:rsidP="008403D8">
      <w:pPr>
        <w:numPr>
          <w:ilvl w:val="1"/>
          <w:numId w:val="33"/>
        </w:numPr>
        <w:contextualSpacing/>
        <w:rPr>
          <w:sz w:val="20"/>
          <w:szCs w:val="20"/>
        </w:rPr>
      </w:pPr>
      <w:r w:rsidRPr="008403D8">
        <w:rPr>
          <w:sz w:val="20"/>
          <w:szCs w:val="20"/>
        </w:rPr>
        <w:t xml:space="preserve">Adjust your webcam so that it is naturally a bit above your eye level. </w:t>
      </w:r>
    </w:p>
    <w:p w14:paraId="5CB239AA" w14:textId="77777777" w:rsidR="008403D8" w:rsidRPr="008403D8" w:rsidRDefault="008403D8" w:rsidP="008403D8">
      <w:pPr>
        <w:numPr>
          <w:ilvl w:val="1"/>
          <w:numId w:val="33"/>
        </w:numPr>
        <w:contextualSpacing/>
        <w:rPr>
          <w:sz w:val="20"/>
          <w:szCs w:val="20"/>
        </w:rPr>
      </w:pPr>
      <w:r w:rsidRPr="008403D8">
        <w:rPr>
          <w:sz w:val="20"/>
          <w:szCs w:val="20"/>
        </w:rPr>
        <w:t xml:space="preserve">If you are reading notes or a script, keep them open on the top right of your screen so it looks as if you’re looking into the camera as you speak. </w:t>
      </w:r>
    </w:p>
    <w:p w14:paraId="3C5B1A6E" w14:textId="77777777" w:rsidR="008403D8" w:rsidRPr="008403D8" w:rsidRDefault="008403D8" w:rsidP="008403D8">
      <w:pPr>
        <w:numPr>
          <w:ilvl w:val="0"/>
          <w:numId w:val="33"/>
        </w:numPr>
        <w:contextualSpacing/>
        <w:rPr>
          <w:sz w:val="20"/>
          <w:szCs w:val="20"/>
        </w:rPr>
      </w:pPr>
      <w:r w:rsidRPr="008403D8">
        <w:rPr>
          <w:sz w:val="20"/>
          <w:szCs w:val="20"/>
        </w:rPr>
        <w:t xml:space="preserve">Shut down all other applications on your computer. Having a lot of programs open can tax your computer and internet connection. </w:t>
      </w:r>
    </w:p>
    <w:p w14:paraId="0E11C87A" w14:textId="77777777" w:rsidR="008403D8" w:rsidRPr="008403D8" w:rsidRDefault="008403D8" w:rsidP="008403D8">
      <w:pPr>
        <w:numPr>
          <w:ilvl w:val="0"/>
          <w:numId w:val="33"/>
        </w:numPr>
        <w:contextualSpacing/>
        <w:rPr>
          <w:sz w:val="20"/>
          <w:szCs w:val="20"/>
        </w:rPr>
      </w:pPr>
      <w:r w:rsidRPr="008403D8">
        <w:rPr>
          <w:sz w:val="20"/>
          <w:szCs w:val="20"/>
        </w:rPr>
        <w:t>Mute everything else that must be open on your computer. Make sure you take the time to mute or turn off notifications for your email, texts, etc.</w:t>
      </w:r>
    </w:p>
    <w:p w14:paraId="5B44B3FB" w14:textId="77777777" w:rsidR="008403D8" w:rsidRPr="008403D8" w:rsidRDefault="008403D8" w:rsidP="008403D8">
      <w:pPr>
        <w:numPr>
          <w:ilvl w:val="0"/>
          <w:numId w:val="33"/>
        </w:numPr>
        <w:contextualSpacing/>
        <w:rPr>
          <w:sz w:val="20"/>
          <w:szCs w:val="20"/>
        </w:rPr>
      </w:pPr>
      <w:r w:rsidRPr="008403D8">
        <w:rPr>
          <w:sz w:val="20"/>
          <w:szCs w:val="20"/>
        </w:rPr>
        <w:t xml:space="preserve">Get comfortable speaking into the void. It can feel strange to present without any in-person audience feedback. </w:t>
      </w:r>
      <w:proofErr w:type="gramStart"/>
      <w:r w:rsidRPr="008403D8">
        <w:rPr>
          <w:sz w:val="20"/>
          <w:szCs w:val="20"/>
        </w:rPr>
        <w:t>Practice,</w:t>
      </w:r>
      <w:proofErr w:type="gramEnd"/>
      <w:r w:rsidRPr="008403D8">
        <w:rPr>
          <w:sz w:val="20"/>
          <w:szCs w:val="20"/>
        </w:rPr>
        <w:t xml:space="preserve"> be confident, and remember that we’ll tell you if we can’t see or hear you. Assume your jokes and emphasized points are landing! </w:t>
      </w:r>
    </w:p>
    <w:p w14:paraId="75B97ED8" w14:textId="77777777" w:rsidR="008403D8" w:rsidRPr="008403D8" w:rsidRDefault="008403D8" w:rsidP="008403D8">
      <w:pPr>
        <w:numPr>
          <w:ilvl w:val="0"/>
          <w:numId w:val="33"/>
        </w:numPr>
        <w:contextualSpacing/>
        <w:rPr>
          <w:sz w:val="20"/>
          <w:szCs w:val="20"/>
        </w:rPr>
      </w:pPr>
      <w:r w:rsidRPr="008403D8">
        <w:rPr>
          <w:sz w:val="20"/>
          <w:szCs w:val="20"/>
        </w:rPr>
        <w:t xml:space="preserve">In case of a technological glitch, have the Zoom link handy to rejoin quickly in case the connection is lost. </w:t>
      </w:r>
    </w:p>
    <w:p w14:paraId="68441C6D" w14:textId="77777777" w:rsidR="008403D8" w:rsidRPr="008403D8" w:rsidRDefault="008403D8" w:rsidP="008403D8">
      <w:pPr>
        <w:numPr>
          <w:ilvl w:val="0"/>
          <w:numId w:val="33"/>
        </w:numPr>
        <w:contextualSpacing/>
        <w:rPr>
          <w:sz w:val="20"/>
          <w:szCs w:val="20"/>
        </w:rPr>
      </w:pPr>
      <w:r w:rsidRPr="008403D8">
        <w:rPr>
          <w:sz w:val="20"/>
          <w:szCs w:val="20"/>
        </w:rPr>
        <w:t xml:space="preserve">Have a partner who is responsible for logistics and tech support. Connect via text or another platform outside Zoom to communicate privately if any technical issues come up. </w:t>
      </w:r>
    </w:p>
    <w:p w14:paraId="18037A76" w14:textId="77777777" w:rsidR="008403D8" w:rsidRPr="008403D8" w:rsidRDefault="008403D8" w:rsidP="008403D8">
      <w:pPr>
        <w:rPr>
          <w:sz w:val="20"/>
          <w:szCs w:val="20"/>
        </w:rPr>
      </w:pPr>
    </w:p>
    <w:p w14:paraId="587DB3D1" w14:textId="77777777" w:rsidR="008403D8" w:rsidRPr="008403D8" w:rsidRDefault="008403D8" w:rsidP="008403D8">
      <w:pPr>
        <w:spacing w:before="160" w:after="0"/>
        <w:rPr>
          <w:rFonts w:ascii="Uni Sans Light" w:eastAsia="Times New Roman" w:hAnsi="Uni Sans Light" w:cs="Arial"/>
          <w:caps/>
          <w:color w:val="33006F"/>
          <w:sz w:val="28"/>
          <w:lang w:eastAsia="en-US"/>
        </w:rPr>
      </w:pPr>
      <w:r w:rsidRPr="008403D8">
        <w:rPr>
          <w:rFonts w:ascii="Uni Sans Light" w:eastAsia="Times New Roman" w:hAnsi="Uni Sans Light" w:cs="Arial"/>
          <w:caps/>
          <w:color w:val="33006F"/>
          <w:sz w:val="28"/>
          <w:lang w:eastAsia="en-US"/>
        </w:rPr>
        <w:t>sample scripting for zoom emcee/moderation</w:t>
      </w:r>
    </w:p>
    <w:p w14:paraId="6968468B" w14:textId="77777777" w:rsidR="008403D8" w:rsidRPr="008403D8" w:rsidRDefault="008403D8" w:rsidP="008403D8">
      <w:pPr>
        <w:rPr>
          <w:b/>
          <w:bCs/>
          <w:sz w:val="20"/>
          <w:szCs w:val="20"/>
        </w:rPr>
      </w:pPr>
    </w:p>
    <w:p w14:paraId="606738BB" w14:textId="77777777" w:rsidR="008403D8" w:rsidRPr="008403D8" w:rsidRDefault="008403D8" w:rsidP="008403D8">
      <w:pPr>
        <w:rPr>
          <w:b/>
          <w:bCs/>
          <w:sz w:val="20"/>
          <w:szCs w:val="20"/>
        </w:rPr>
      </w:pPr>
      <w:r w:rsidRPr="008403D8">
        <w:rPr>
          <w:b/>
          <w:bCs/>
          <w:sz w:val="20"/>
          <w:szCs w:val="20"/>
        </w:rPr>
        <w:t>Before the meeting begins:</w:t>
      </w:r>
    </w:p>
    <w:p w14:paraId="72F84FE6" w14:textId="77777777" w:rsidR="008403D8" w:rsidRPr="008403D8" w:rsidRDefault="008403D8" w:rsidP="008403D8">
      <w:pPr>
        <w:spacing w:after="0"/>
        <w:rPr>
          <w:sz w:val="20"/>
          <w:szCs w:val="20"/>
        </w:rPr>
      </w:pPr>
      <w:r w:rsidRPr="008403D8">
        <w:rPr>
          <w:sz w:val="20"/>
          <w:szCs w:val="20"/>
        </w:rPr>
        <w:t xml:space="preserve">As attendees join the meeting, periodically say: “welcome, we’ll get started in a few moments” as additional guests continue to join. This helps break up the silence as attendees stagger in.  </w:t>
      </w:r>
    </w:p>
    <w:p w14:paraId="3B1E0EF6" w14:textId="77777777" w:rsidR="008403D8" w:rsidRPr="008403D8" w:rsidRDefault="008403D8" w:rsidP="008403D8">
      <w:pPr>
        <w:numPr>
          <w:ilvl w:val="0"/>
          <w:numId w:val="35"/>
        </w:numPr>
        <w:spacing w:after="0"/>
        <w:contextualSpacing/>
        <w:rPr>
          <w:i/>
          <w:iCs/>
          <w:sz w:val="20"/>
          <w:szCs w:val="20"/>
        </w:rPr>
      </w:pPr>
      <w:r w:rsidRPr="008403D8">
        <w:rPr>
          <w:i/>
          <w:iCs/>
          <w:sz w:val="20"/>
          <w:szCs w:val="20"/>
        </w:rPr>
        <w:t xml:space="preserve">Click on participants at the bottom of your screen to open the list of those who have joined. You can monitor when it feels like a majority have joined and it’s time to kick-off the meeting. </w:t>
      </w:r>
    </w:p>
    <w:p w14:paraId="0B30B622" w14:textId="77777777" w:rsidR="008403D8" w:rsidRPr="008403D8" w:rsidRDefault="008403D8" w:rsidP="008403D8">
      <w:pPr>
        <w:spacing w:after="0"/>
        <w:rPr>
          <w:sz w:val="20"/>
          <w:szCs w:val="20"/>
        </w:rPr>
      </w:pPr>
    </w:p>
    <w:p w14:paraId="66C7E3C2" w14:textId="77777777" w:rsidR="008403D8" w:rsidRPr="008403D8" w:rsidRDefault="008403D8" w:rsidP="008403D8">
      <w:pPr>
        <w:rPr>
          <w:b/>
          <w:bCs/>
          <w:sz w:val="20"/>
          <w:szCs w:val="20"/>
        </w:rPr>
      </w:pPr>
      <w:r w:rsidRPr="008403D8">
        <w:rPr>
          <w:b/>
          <w:bCs/>
          <w:sz w:val="20"/>
          <w:szCs w:val="20"/>
        </w:rPr>
        <w:t>Zoom Housekeeping at the top of the meeting:</w:t>
      </w:r>
    </w:p>
    <w:p w14:paraId="1D79662A" w14:textId="77777777" w:rsidR="008403D8" w:rsidRPr="008403D8" w:rsidRDefault="008403D8" w:rsidP="008403D8">
      <w:pPr>
        <w:numPr>
          <w:ilvl w:val="0"/>
          <w:numId w:val="35"/>
        </w:numPr>
        <w:spacing w:after="0"/>
        <w:contextualSpacing/>
        <w:rPr>
          <w:sz w:val="20"/>
          <w:szCs w:val="20"/>
        </w:rPr>
      </w:pPr>
      <w:r w:rsidRPr="008403D8">
        <w:rPr>
          <w:sz w:val="20"/>
          <w:szCs w:val="20"/>
        </w:rPr>
        <w:t xml:space="preserve">Welcome and thank you for joining us today. Before we dive into the agenda, I’d like to acknowledge that we’re meeting virtually for the first time and want to take a couple of moments to orient us to this new technology. </w:t>
      </w:r>
    </w:p>
    <w:p w14:paraId="5551272F" w14:textId="77777777" w:rsidR="008403D8" w:rsidRPr="008403D8" w:rsidRDefault="008403D8" w:rsidP="008403D8">
      <w:pPr>
        <w:numPr>
          <w:ilvl w:val="0"/>
          <w:numId w:val="32"/>
        </w:numPr>
        <w:spacing w:after="0"/>
        <w:contextualSpacing/>
        <w:rPr>
          <w:sz w:val="20"/>
          <w:szCs w:val="20"/>
        </w:rPr>
      </w:pPr>
      <w:r w:rsidRPr="008403D8">
        <w:rPr>
          <w:sz w:val="20"/>
          <w:szCs w:val="20"/>
        </w:rPr>
        <w:t xml:space="preserve">Everyone is currently on mute. Please keep yourself on mute unless you are speaking. This helps eliminate background noise so that we can all hear the speaker. If you would like to unmute yourself, simply click unmute at the bottom of your screen. </w:t>
      </w:r>
    </w:p>
    <w:p w14:paraId="25590C52" w14:textId="77777777" w:rsidR="008403D8" w:rsidRPr="008403D8" w:rsidRDefault="008403D8" w:rsidP="008403D8">
      <w:pPr>
        <w:numPr>
          <w:ilvl w:val="0"/>
          <w:numId w:val="32"/>
        </w:numPr>
        <w:spacing w:after="0"/>
        <w:contextualSpacing/>
        <w:rPr>
          <w:sz w:val="20"/>
          <w:szCs w:val="20"/>
        </w:rPr>
      </w:pPr>
      <w:r w:rsidRPr="008403D8">
        <w:rPr>
          <w:sz w:val="20"/>
          <w:szCs w:val="20"/>
        </w:rPr>
        <w:lastRenderedPageBreak/>
        <w:t xml:space="preserve">If you’d like to ask a question while someone is presenting, please submit the question via chat and I’ll be monitoring the questions to be sure they are all addressed. The chat button is also at the bottom of your screen. </w:t>
      </w:r>
    </w:p>
    <w:p w14:paraId="643A5BE3" w14:textId="77777777" w:rsidR="008403D8" w:rsidRPr="008403D8" w:rsidRDefault="008403D8" w:rsidP="008403D8">
      <w:pPr>
        <w:numPr>
          <w:ilvl w:val="0"/>
          <w:numId w:val="32"/>
        </w:numPr>
        <w:spacing w:after="0"/>
        <w:contextualSpacing/>
        <w:rPr>
          <w:sz w:val="20"/>
          <w:szCs w:val="20"/>
        </w:rPr>
      </w:pPr>
      <w:proofErr w:type="gramStart"/>
      <w:r w:rsidRPr="008403D8">
        <w:rPr>
          <w:sz w:val="20"/>
          <w:szCs w:val="20"/>
        </w:rPr>
        <w:t>Typically</w:t>
      </w:r>
      <w:proofErr w:type="gramEnd"/>
      <w:r w:rsidRPr="008403D8">
        <w:rPr>
          <w:sz w:val="20"/>
          <w:szCs w:val="20"/>
        </w:rPr>
        <w:t xml:space="preserve"> at the top of your screen, you will see an option of either Speaker View or Gallery View. I’d recommend using Speaker View while our speakers are talking and then moving into Gallery View for Q&amp;A. </w:t>
      </w:r>
    </w:p>
    <w:p w14:paraId="2DE3F2DA" w14:textId="77777777" w:rsidR="008403D8" w:rsidRPr="008403D8" w:rsidRDefault="008403D8" w:rsidP="008403D8">
      <w:pPr>
        <w:rPr>
          <w:b/>
          <w:bCs/>
          <w:sz w:val="20"/>
          <w:szCs w:val="20"/>
        </w:rPr>
      </w:pPr>
    </w:p>
    <w:p w14:paraId="1CE85171" w14:textId="77777777" w:rsidR="008403D8" w:rsidRPr="008403D8" w:rsidRDefault="008403D8" w:rsidP="008403D8">
      <w:pPr>
        <w:rPr>
          <w:b/>
          <w:bCs/>
          <w:sz w:val="20"/>
          <w:szCs w:val="20"/>
        </w:rPr>
      </w:pPr>
      <w:r w:rsidRPr="008403D8">
        <w:rPr>
          <w:b/>
          <w:bCs/>
          <w:sz w:val="20"/>
          <w:szCs w:val="20"/>
        </w:rPr>
        <w:t>Facilitating Q&amp;A through Zoom:</w:t>
      </w:r>
    </w:p>
    <w:p w14:paraId="17891107" w14:textId="77777777" w:rsidR="008403D8" w:rsidRPr="008403D8" w:rsidRDefault="008403D8" w:rsidP="008403D8">
      <w:pPr>
        <w:numPr>
          <w:ilvl w:val="0"/>
          <w:numId w:val="34"/>
        </w:numPr>
        <w:spacing w:after="0"/>
        <w:contextualSpacing/>
        <w:rPr>
          <w:sz w:val="20"/>
          <w:szCs w:val="20"/>
        </w:rPr>
      </w:pPr>
      <w:r w:rsidRPr="008403D8">
        <w:rPr>
          <w:sz w:val="20"/>
          <w:szCs w:val="20"/>
        </w:rPr>
        <w:t xml:space="preserve">When you registered, we asked for you to submit any questions you had in advance. Thank you to everyone who sent in questions. </w:t>
      </w:r>
    </w:p>
    <w:p w14:paraId="005EFD22" w14:textId="77777777" w:rsidR="008403D8" w:rsidRPr="008403D8" w:rsidRDefault="008403D8" w:rsidP="008403D8">
      <w:pPr>
        <w:numPr>
          <w:ilvl w:val="0"/>
          <w:numId w:val="34"/>
        </w:numPr>
        <w:spacing w:after="0"/>
        <w:contextualSpacing/>
        <w:rPr>
          <w:sz w:val="20"/>
          <w:szCs w:val="20"/>
        </w:rPr>
      </w:pPr>
      <w:r w:rsidRPr="008403D8">
        <w:rPr>
          <w:i/>
          <w:iCs/>
          <w:sz w:val="20"/>
          <w:szCs w:val="20"/>
        </w:rPr>
        <w:t>[if chat is active]</w:t>
      </w:r>
      <w:r w:rsidRPr="008403D8">
        <w:rPr>
          <w:sz w:val="20"/>
          <w:szCs w:val="20"/>
        </w:rPr>
        <w:t xml:space="preserve"> We've also been collecting questions through the chat function. You are more than welcome to continue to submit questions through chat. </w:t>
      </w:r>
    </w:p>
    <w:p w14:paraId="5721AEAF" w14:textId="77777777" w:rsidR="008403D8" w:rsidRPr="008403D8" w:rsidRDefault="008403D8" w:rsidP="008403D8">
      <w:pPr>
        <w:numPr>
          <w:ilvl w:val="0"/>
          <w:numId w:val="34"/>
        </w:numPr>
        <w:spacing w:after="0"/>
        <w:contextualSpacing/>
        <w:rPr>
          <w:rFonts w:asciiTheme="minorHAnsi" w:hAnsiTheme="minorHAnsi" w:cstheme="minorBidi"/>
          <w:i/>
          <w:iCs/>
          <w:sz w:val="20"/>
          <w:szCs w:val="20"/>
        </w:rPr>
      </w:pPr>
      <w:r w:rsidRPr="008403D8">
        <w:rPr>
          <w:i/>
          <w:iCs/>
          <w:sz w:val="20"/>
          <w:szCs w:val="20"/>
        </w:rPr>
        <w:t>[optional if you’d like folks to participate]</w:t>
      </w:r>
      <w:r w:rsidRPr="008403D8">
        <w:rPr>
          <w:sz w:val="20"/>
          <w:szCs w:val="20"/>
        </w:rPr>
        <w:t xml:space="preserve"> If you’d like to directly ask a question, please feel free to unmute yourself. (note: if you have your Zoom session set to Gallery View, you can see if folks are moving around and look like they may ask a question. Or, if you click on the participants list at the bottom of your screen, you can see who has unmuted themselves and call on them to ask a question). </w:t>
      </w:r>
    </w:p>
    <w:p w14:paraId="4237454B" w14:textId="77777777" w:rsidR="008403D8" w:rsidRPr="008403D8" w:rsidRDefault="008403D8" w:rsidP="008403D8">
      <w:pPr>
        <w:numPr>
          <w:ilvl w:val="0"/>
          <w:numId w:val="34"/>
        </w:numPr>
        <w:spacing w:after="0"/>
        <w:contextualSpacing/>
        <w:rPr>
          <w:rFonts w:asciiTheme="minorHAnsi" w:hAnsiTheme="minorHAnsi" w:cstheme="minorBidi"/>
          <w:sz w:val="20"/>
          <w:szCs w:val="20"/>
        </w:rPr>
      </w:pPr>
      <w:r w:rsidRPr="008403D8">
        <w:rPr>
          <w:sz w:val="20"/>
          <w:szCs w:val="20"/>
        </w:rPr>
        <w:t xml:space="preserve">I’ve compiled those questions and will begin Q&amp;A by asking those pre-submitted questions. </w:t>
      </w:r>
    </w:p>
    <w:p w14:paraId="5D6A2EAD" w14:textId="77777777" w:rsidR="008403D8" w:rsidRPr="008403D8" w:rsidRDefault="008403D8" w:rsidP="008403D8">
      <w:pPr>
        <w:numPr>
          <w:ilvl w:val="1"/>
          <w:numId w:val="34"/>
        </w:numPr>
        <w:spacing w:after="0"/>
        <w:contextualSpacing/>
        <w:rPr>
          <w:sz w:val="20"/>
          <w:szCs w:val="20"/>
        </w:rPr>
      </w:pPr>
      <w:r w:rsidRPr="008403D8">
        <w:rPr>
          <w:sz w:val="20"/>
          <w:szCs w:val="20"/>
        </w:rPr>
        <w:t xml:space="preserve">Insert submitted questions, group thematically and avoid repetition. </w:t>
      </w:r>
    </w:p>
    <w:p w14:paraId="4D8D9A48" w14:textId="77777777" w:rsidR="008403D8" w:rsidRPr="008403D8" w:rsidRDefault="008403D8" w:rsidP="008403D8">
      <w:pPr>
        <w:numPr>
          <w:ilvl w:val="1"/>
          <w:numId w:val="34"/>
        </w:numPr>
        <w:spacing w:after="0"/>
        <w:contextualSpacing/>
        <w:rPr>
          <w:sz w:val="20"/>
          <w:szCs w:val="20"/>
        </w:rPr>
      </w:pPr>
      <w:r w:rsidRPr="008403D8">
        <w:rPr>
          <w:sz w:val="20"/>
          <w:szCs w:val="20"/>
        </w:rPr>
        <w:t xml:space="preserve">Insert a specific question to end on that is positive and ends Q&amp;A on a high note. </w:t>
      </w:r>
    </w:p>
    <w:p w14:paraId="4C64AA86" w14:textId="77777777" w:rsidR="008403D8" w:rsidRPr="008403D8" w:rsidRDefault="008403D8" w:rsidP="008403D8">
      <w:pPr>
        <w:rPr>
          <w:b/>
          <w:bCs/>
          <w:sz w:val="20"/>
          <w:szCs w:val="20"/>
        </w:rPr>
      </w:pPr>
    </w:p>
    <w:p w14:paraId="4CEEC5DF" w14:textId="77777777" w:rsidR="008403D8" w:rsidRPr="008403D8" w:rsidRDefault="008403D8" w:rsidP="008403D8">
      <w:r w:rsidRPr="008403D8">
        <w:rPr>
          <w:b/>
          <w:bCs/>
          <w:sz w:val="20"/>
          <w:szCs w:val="20"/>
        </w:rPr>
        <w:t>UW MEDICINE RESOURCES:</w:t>
      </w:r>
    </w:p>
    <w:p w14:paraId="7F29EB20" w14:textId="77777777" w:rsidR="008403D8" w:rsidRPr="008403D8" w:rsidRDefault="008403D8" w:rsidP="008403D8">
      <w:r w:rsidRPr="008403D8">
        <w:rPr>
          <w:b/>
          <w:bCs/>
        </w:rPr>
        <w:t>Zoom Advice:</w:t>
      </w:r>
      <w:r w:rsidRPr="008403D8">
        <w:t xml:space="preserve"> </w:t>
      </w:r>
      <w:hyperlink r:id="rId8">
        <w:r w:rsidRPr="008403D8">
          <w:rPr>
            <w:color w:val="0563C1" w:themeColor="hyperlink"/>
            <w:u w:val="single"/>
          </w:rPr>
          <w:t>https://huddle.uwmedicine.org/people/in-the-community/zoom-advice</w:t>
        </w:r>
      </w:hyperlink>
      <w:r w:rsidRPr="008403D8">
        <w:t xml:space="preserve"> </w:t>
      </w:r>
    </w:p>
    <w:p w14:paraId="062E3924" w14:textId="77777777" w:rsidR="008403D8" w:rsidRPr="008403D8" w:rsidRDefault="008403D8" w:rsidP="008403D8">
      <w:r w:rsidRPr="008403D8">
        <w:rPr>
          <w:b/>
          <w:bCs/>
        </w:rPr>
        <w:t xml:space="preserve">Downloadable Zoom Background: </w:t>
      </w:r>
      <w:r w:rsidRPr="008403D8">
        <w:t>https://depts.washington.edu/uwmmktg/zoom-background/ (note: for Advancement, do not use the tagline version)</w:t>
      </w:r>
    </w:p>
    <w:p w14:paraId="3652E023" w14:textId="77777777" w:rsidR="008403D8" w:rsidRPr="008403D8" w:rsidRDefault="008403D8" w:rsidP="008403D8"/>
    <w:p w14:paraId="6B89E56A" w14:textId="77777777" w:rsidR="002C2506" w:rsidRPr="00AE5000" w:rsidRDefault="002C2506" w:rsidP="001202D1"/>
    <w:sectPr w:rsidR="002C2506" w:rsidRPr="00AE5000" w:rsidSect="009C076A">
      <w:footerReference w:type="default" r:id="rId9"/>
      <w:headerReference w:type="first" r:id="rId10"/>
      <w:footerReference w:type="first" r:id="rId11"/>
      <w:pgSz w:w="12240" w:h="15840"/>
      <w:pgMar w:top="990" w:right="1440" w:bottom="153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1AEC94" w16cex:dateUtc="2020-06-30T23:06:33.635Z"/>
  <w16cex:commentExtensible w16cex:durableId="22A5DB29" w16cex:dateUtc="2020-06-30T22:39:00Z"/>
  <w16cex:commentExtensible w16cex:durableId="7D59C9DA" w16cex:dateUtc="2020-06-30T23:05:49.648Z"/>
  <w16cex:commentExtensible w16cex:durableId="22A5DCE3" w16cex:dateUtc="2020-06-30T22:46:00Z"/>
  <w16cex:commentExtensible w16cex:durableId="22A5DD01" w16cex:dateUtc="2020-06-30T22:47:00Z"/>
  <w16cex:commentExtensible w16cex:durableId="22A5DD1D" w16cex:dateUtc="2020-06-30T22:47:00Z"/>
  <w16cex:commentExtensible w16cex:durableId="6C065CD5" w16cex:dateUtc="2020-06-30T23:04:12.641Z"/>
  <w16cex:commentExtensible w16cex:durableId="7164E4BB" w16cex:dateUtc="2020-06-30T23:06:50.2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F5A7" w14:textId="77777777" w:rsidR="002C2506" w:rsidRDefault="002C2506" w:rsidP="00877CFA">
      <w:r>
        <w:separator/>
      </w:r>
    </w:p>
  </w:endnote>
  <w:endnote w:type="continuationSeparator" w:id="0">
    <w:p w14:paraId="1FA1DEA9" w14:textId="77777777" w:rsidR="002C2506" w:rsidRDefault="002C2506" w:rsidP="008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Uni Sans Light">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Encode Sans Normal Black">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6C5F" w14:textId="00F1AE96" w:rsidR="006F79B5" w:rsidRDefault="009C076A">
    <w:pPr>
      <w:pStyle w:val="Footer"/>
    </w:pPr>
    <w:r w:rsidRPr="006F79B5">
      <w:rPr>
        <w:noProof/>
        <w:lang w:eastAsia="en-US"/>
      </w:rPr>
      <w:drawing>
        <wp:anchor distT="0" distB="0" distL="114300" distR="114300" simplePos="0" relativeHeight="251664384" behindDoc="0" locked="0" layoutInCell="1" allowOverlap="1" wp14:anchorId="2024C869" wp14:editId="5ABD4D3F">
          <wp:simplePos x="0" y="0"/>
          <wp:positionH relativeFrom="column">
            <wp:posOffset>4871720</wp:posOffset>
          </wp:positionH>
          <wp:positionV relativeFrom="page">
            <wp:posOffset>9421495</wp:posOffset>
          </wp:positionV>
          <wp:extent cx="1057910" cy="140335"/>
          <wp:effectExtent l="0" t="0" r="889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w:rPr>
        <w:noProof/>
        <w:lang w:eastAsia="en-US"/>
      </w:rPr>
      <mc:AlternateContent>
        <mc:Choice Requires="wps">
          <w:drawing>
            <wp:anchor distT="0" distB="0" distL="114300" distR="114300" simplePos="0" relativeHeight="251665408" behindDoc="0" locked="0" layoutInCell="1" allowOverlap="1" wp14:anchorId="4A2878AC" wp14:editId="7A1A3702">
              <wp:simplePos x="0" y="0"/>
              <wp:positionH relativeFrom="column">
                <wp:posOffset>-6350</wp:posOffset>
              </wp:positionH>
              <wp:positionV relativeFrom="paragraph">
                <wp:posOffset>-86519</wp:posOffset>
              </wp:positionV>
              <wp:extent cx="59366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7C75C7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6.8pt" to="46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" strokecolor="#a5a5a5 [3206]"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0EF2" w14:textId="64CC2F39" w:rsidR="006F79B5" w:rsidRDefault="009C076A">
    <w:pPr>
      <w:pStyle w:val="Footer"/>
    </w:pPr>
    <w:r w:rsidRPr="006F79B5">
      <w:rPr>
        <w:noProof/>
        <w:lang w:eastAsia="en-US"/>
      </w:rPr>
      <w:drawing>
        <wp:anchor distT="0" distB="0" distL="114300" distR="114300" simplePos="0" relativeHeight="251661312" behindDoc="0" locked="0" layoutInCell="1" allowOverlap="1" wp14:anchorId="5589F1CA" wp14:editId="18D41BFD">
          <wp:simplePos x="0" y="0"/>
          <wp:positionH relativeFrom="column">
            <wp:posOffset>4885690</wp:posOffset>
          </wp:positionH>
          <wp:positionV relativeFrom="page">
            <wp:posOffset>9403715</wp:posOffset>
          </wp:positionV>
          <wp:extent cx="1057910" cy="140335"/>
          <wp:effectExtent l="0" t="0" r="889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w:rPr>
        <w:noProof/>
        <w:lang w:eastAsia="en-US"/>
      </w:rPr>
      <mc:AlternateContent>
        <mc:Choice Requires="wps">
          <w:drawing>
            <wp:anchor distT="0" distB="0" distL="114300" distR="114300" simplePos="0" relativeHeight="251662336" behindDoc="0" locked="0" layoutInCell="1" allowOverlap="1" wp14:anchorId="31B6FFCF" wp14:editId="7A56620D">
              <wp:simplePos x="0" y="0"/>
              <wp:positionH relativeFrom="column">
                <wp:posOffset>7461</wp:posOffset>
              </wp:positionH>
              <wp:positionV relativeFrom="paragraph">
                <wp:posOffset>-100330</wp:posOffset>
              </wp:positionV>
              <wp:extent cx="59366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46B96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7.9pt" to="46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" strokecolor="#a5a5a5 [32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A118" w14:textId="77777777" w:rsidR="002C2506" w:rsidRDefault="002C2506" w:rsidP="00877CFA">
      <w:r>
        <w:separator/>
      </w:r>
    </w:p>
  </w:footnote>
  <w:footnote w:type="continuationSeparator" w:id="0">
    <w:p w14:paraId="5C300057" w14:textId="77777777" w:rsidR="002C2506" w:rsidRDefault="002C2506" w:rsidP="008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953" w14:textId="3646378D" w:rsidR="00867D84" w:rsidRDefault="006F79B5" w:rsidP="00D819AA">
    <w:pPr>
      <w:pStyle w:val="Header"/>
      <w:tabs>
        <w:tab w:val="clear" w:pos="4680"/>
        <w:tab w:val="clear" w:pos="9360"/>
        <w:tab w:val="left" w:pos="885"/>
      </w:tabs>
    </w:pPr>
    <w:r>
      <w:rPr>
        <w:noProof/>
        <w:lang w:eastAsia="en-US"/>
      </w:rPr>
      <w:drawing>
        <wp:anchor distT="0" distB="0" distL="114300" distR="114300" simplePos="0" relativeHeight="251659264" behindDoc="1" locked="0" layoutInCell="1" allowOverlap="1" wp14:anchorId="3ECDE474" wp14:editId="23F62F27">
          <wp:simplePos x="0" y="0"/>
          <wp:positionH relativeFrom="column">
            <wp:posOffset>-944380</wp:posOffset>
          </wp:positionH>
          <wp:positionV relativeFrom="paragraph">
            <wp:posOffset>-434975</wp:posOffset>
          </wp:positionV>
          <wp:extent cx="7772400" cy="203581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 templat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035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42E"/>
    <w:multiLevelType w:val="hybridMultilevel"/>
    <w:tmpl w:val="FA8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922"/>
    <w:multiLevelType w:val="hybridMultilevel"/>
    <w:tmpl w:val="C15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A95"/>
    <w:multiLevelType w:val="multilevel"/>
    <w:tmpl w:val="B264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3528"/>
    <w:multiLevelType w:val="hybridMultilevel"/>
    <w:tmpl w:val="D6D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1536A"/>
    <w:multiLevelType w:val="multilevel"/>
    <w:tmpl w:val="BA9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74E54"/>
    <w:multiLevelType w:val="hybridMultilevel"/>
    <w:tmpl w:val="A1A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0206"/>
    <w:multiLevelType w:val="multilevel"/>
    <w:tmpl w:val="84B8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A7B05"/>
    <w:multiLevelType w:val="multilevel"/>
    <w:tmpl w:val="9F6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D3329"/>
    <w:multiLevelType w:val="multilevel"/>
    <w:tmpl w:val="D7A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B0AA0"/>
    <w:multiLevelType w:val="multilevel"/>
    <w:tmpl w:val="9C14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2BA0"/>
    <w:multiLevelType w:val="multilevel"/>
    <w:tmpl w:val="A344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E02F8"/>
    <w:multiLevelType w:val="hybridMultilevel"/>
    <w:tmpl w:val="2592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56D"/>
    <w:multiLevelType w:val="hybridMultilevel"/>
    <w:tmpl w:val="C72EAA56"/>
    <w:lvl w:ilvl="0" w:tplc="8E92F5D0">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C08F5"/>
    <w:multiLevelType w:val="hybridMultilevel"/>
    <w:tmpl w:val="91B0AA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027EE"/>
    <w:multiLevelType w:val="hybridMultilevel"/>
    <w:tmpl w:val="0C2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100B1"/>
    <w:multiLevelType w:val="multilevel"/>
    <w:tmpl w:val="5766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20FCD"/>
    <w:multiLevelType w:val="hybridMultilevel"/>
    <w:tmpl w:val="3636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5287"/>
    <w:multiLevelType w:val="multilevel"/>
    <w:tmpl w:val="801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22AEC"/>
    <w:multiLevelType w:val="multilevel"/>
    <w:tmpl w:val="94C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F5887"/>
    <w:multiLevelType w:val="multilevel"/>
    <w:tmpl w:val="07AE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00F62"/>
    <w:multiLevelType w:val="multilevel"/>
    <w:tmpl w:val="AF8A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A0896"/>
    <w:multiLevelType w:val="multilevel"/>
    <w:tmpl w:val="0B5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E024B"/>
    <w:multiLevelType w:val="multilevel"/>
    <w:tmpl w:val="648A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659D6"/>
    <w:multiLevelType w:val="hybridMultilevel"/>
    <w:tmpl w:val="6358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E13CB5"/>
    <w:multiLevelType w:val="multilevel"/>
    <w:tmpl w:val="7722F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186BEB"/>
    <w:multiLevelType w:val="hybridMultilevel"/>
    <w:tmpl w:val="DA4AE0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126C7"/>
    <w:multiLevelType w:val="multilevel"/>
    <w:tmpl w:val="B836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C1B5C"/>
    <w:multiLevelType w:val="hybridMultilevel"/>
    <w:tmpl w:val="A50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C2092"/>
    <w:multiLevelType w:val="multilevel"/>
    <w:tmpl w:val="528E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A79E8"/>
    <w:multiLevelType w:val="multilevel"/>
    <w:tmpl w:val="2140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41A2F"/>
    <w:multiLevelType w:val="multilevel"/>
    <w:tmpl w:val="5E90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A06E0"/>
    <w:multiLevelType w:val="hybridMultilevel"/>
    <w:tmpl w:val="D44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E72F9"/>
    <w:multiLevelType w:val="multilevel"/>
    <w:tmpl w:val="F2D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8333D"/>
    <w:multiLevelType w:val="multilevel"/>
    <w:tmpl w:val="BD22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73AD9"/>
    <w:multiLevelType w:val="multilevel"/>
    <w:tmpl w:val="9CE0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8"/>
  </w:num>
  <w:num w:numId="5">
    <w:abstractNumId w:val="28"/>
  </w:num>
  <w:num w:numId="6">
    <w:abstractNumId w:val="32"/>
  </w:num>
  <w:num w:numId="7">
    <w:abstractNumId w:val="4"/>
  </w:num>
  <w:num w:numId="8">
    <w:abstractNumId w:val="6"/>
  </w:num>
  <w:num w:numId="9">
    <w:abstractNumId w:val="20"/>
  </w:num>
  <w:num w:numId="10">
    <w:abstractNumId w:val="9"/>
  </w:num>
  <w:num w:numId="11">
    <w:abstractNumId w:val="34"/>
  </w:num>
  <w:num w:numId="12">
    <w:abstractNumId w:val="2"/>
  </w:num>
  <w:num w:numId="13">
    <w:abstractNumId w:val="15"/>
  </w:num>
  <w:num w:numId="14">
    <w:abstractNumId w:val="30"/>
  </w:num>
  <w:num w:numId="15">
    <w:abstractNumId w:val="33"/>
  </w:num>
  <w:num w:numId="16">
    <w:abstractNumId w:val="24"/>
  </w:num>
  <w:num w:numId="17">
    <w:abstractNumId w:val="17"/>
  </w:num>
  <w:num w:numId="18">
    <w:abstractNumId w:val="19"/>
  </w:num>
  <w:num w:numId="19">
    <w:abstractNumId w:val="7"/>
  </w:num>
  <w:num w:numId="20">
    <w:abstractNumId w:val="22"/>
  </w:num>
  <w:num w:numId="21">
    <w:abstractNumId w:val="29"/>
  </w:num>
  <w:num w:numId="22">
    <w:abstractNumId w:val="10"/>
  </w:num>
  <w:num w:numId="23">
    <w:abstractNumId w:val="21"/>
  </w:num>
  <w:num w:numId="24">
    <w:abstractNumId w:val="8"/>
  </w:num>
  <w:num w:numId="25">
    <w:abstractNumId w:val="26"/>
  </w:num>
  <w:num w:numId="26">
    <w:abstractNumId w:val="23"/>
  </w:num>
  <w:num w:numId="27">
    <w:abstractNumId w:val="13"/>
  </w:num>
  <w:num w:numId="28">
    <w:abstractNumId w:val="25"/>
  </w:num>
  <w:num w:numId="29">
    <w:abstractNumId w:val="3"/>
  </w:num>
  <w:num w:numId="30">
    <w:abstractNumId w:val="16"/>
  </w:num>
  <w:num w:numId="31">
    <w:abstractNumId w:val="14"/>
  </w:num>
  <w:num w:numId="32">
    <w:abstractNumId w:val="31"/>
  </w:num>
  <w:num w:numId="33">
    <w:abstractNumId w:val="11"/>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06"/>
    <w:rsid w:val="000668E2"/>
    <w:rsid w:val="00082842"/>
    <w:rsid w:val="000E3D21"/>
    <w:rsid w:val="000F78A6"/>
    <w:rsid w:val="001202D1"/>
    <w:rsid w:val="0018418A"/>
    <w:rsid w:val="00187831"/>
    <w:rsid w:val="001B52CB"/>
    <w:rsid w:val="001E037A"/>
    <w:rsid w:val="002C2506"/>
    <w:rsid w:val="00320C73"/>
    <w:rsid w:val="00352829"/>
    <w:rsid w:val="003B140A"/>
    <w:rsid w:val="003F53D0"/>
    <w:rsid w:val="00401853"/>
    <w:rsid w:val="004D5264"/>
    <w:rsid w:val="006B130B"/>
    <w:rsid w:val="006D4D88"/>
    <w:rsid w:val="006F79B5"/>
    <w:rsid w:val="0072054E"/>
    <w:rsid w:val="00736971"/>
    <w:rsid w:val="00836932"/>
    <w:rsid w:val="008403D8"/>
    <w:rsid w:val="00867D84"/>
    <w:rsid w:val="00877CFA"/>
    <w:rsid w:val="008C3806"/>
    <w:rsid w:val="008D6815"/>
    <w:rsid w:val="0095272D"/>
    <w:rsid w:val="009C076A"/>
    <w:rsid w:val="00A202BB"/>
    <w:rsid w:val="00AA4246"/>
    <w:rsid w:val="00AB0B6A"/>
    <w:rsid w:val="00AC7133"/>
    <w:rsid w:val="00AE02E0"/>
    <w:rsid w:val="00AE5000"/>
    <w:rsid w:val="00B43779"/>
    <w:rsid w:val="00BB22BB"/>
    <w:rsid w:val="00C51CD4"/>
    <w:rsid w:val="00C7440F"/>
    <w:rsid w:val="00CB167B"/>
    <w:rsid w:val="00D71AB9"/>
    <w:rsid w:val="00D819AA"/>
    <w:rsid w:val="00DC29AD"/>
    <w:rsid w:val="00DC3EAC"/>
    <w:rsid w:val="00E00FD2"/>
    <w:rsid w:val="00E428FC"/>
    <w:rsid w:val="00E71AF5"/>
    <w:rsid w:val="00E94B87"/>
    <w:rsid w:val="00F7458A"/>
    <w:rsid w:val="00F75B4C"/>
    <w:rsid w:val="00F8441A"/>
    <w:rsid w:val="0121F50A"/>
    <w:rsid w:val="054AC354"/>
    <w:rsid w:val="12F030B3"/>
    <w:rsid w:val="193EAE85"/>
    <w:rsid w:val="21E33723"/>
    <w:rsid w:val="2244BBE3"/>
    <w:rsid w:val="295ACDCF"/>
    <w:rsid w:val="2B1CD8BC"/>
    <w:rsid w:val="2D8BBD35"/>
    <w:rsid w:val="2F07437A"/>
    <w:rsid w:val="3E49D6F5"/>
    <w:rsid w:val="3FDD26AC"/>
    <w:rsid w:val="44D60462"/>
    <w:rsid w:val="4A36A5F9"/>
    <w:rsid w:val="62A7371D"/>
    <w:rsid w:val="63879DF2"/>
    <w:rsid w:val="6813B6D9"/>
    <w:rsid w:val="68CCDAE7"/>
    <w:rsid w:val="6B9D1174"/>
    <w:rsid w:val="6E7EA05D"/>
    <w:rsid w:val="6FA20981"/>
    <w:rsid w:val="7CE3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38CFE7"/>
  <w15:chartTrackingRefBased/>
  <w15:docId w15:val="{082069AC-10A7-4C8F-B152-2B674A63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D0"/>
    <w:pPr>
      <w:spacing w:line="240" w:lineRule="auto"/>
    </w:pPr>
    <w:rPr>
      <w:rFonts w:ascii="Open Sans" w:hAnsi="Open Sans" w:cs="Open Sans"/>
      <w:color w:val="000000" w:themeColor="text1"/>
      <w:sz w:val="19"/>
      <w:szCs w:val="19"/>
    </w:rPr>
  </w:style>
  <w:style w:type="paragraph" w:styleId="Heading1">
    <w:name w:val="heading 1"/>
    <w:aliases w:val="Heading 1-Purple"/>
    <w:basedOn w:val="Normal"/>
    <w:next w:val="Normal"/>
    <w:link w:val="Heading1Char"/>
    <w:uiPriority w:val="9"/>
    <w:qFormat/>
    <w:rsid w:val="00877CFA"/>
    <w:pPr>
      <w:spacing w:before="160" w:after="0"/>
      <w:outlineLvl w:val="0"/>
    </w:pPr>
    <w:rPr>
      <w:rFonts w:ascii="Encode Sans Normal" w:hAnsi="Encode Sans Normal"/>
      <w:caps/>
      <w:color w:val="33006F"/>
      <w:sz w:val="56"/>
      <w:szCs w:val="28"/>
    </w:rPr>
  </w:style>
  <w:style w:type="paragraph" w:styleId="Heading2">
    <w:name w:val="heading 2"/>
    <w:aliases w:val="Heading 2 - Purple"/>
    <w:basedOn w:val="Normal"/>
    <w:next w:val="Normal"/>
    <w:link w:val="Heading2Char"/>
    <w:uiPriority w:val="9"/>
    <w:unhideWhenUsed/>
    <w:qFormat/>
    <w:rsid w:val="00877CFA"/>
    <w:pPr>
      <w:spacing w:before="160" w:after="0"/>
      <w:outlineLvl w:val="1"/>
    </w:pPr>
    <w:rPr>
      <w:rFonts w:ascii="Encode Sans Normal" w:eastAsia="Times New Roman" w:hAnsi="Encode Sans Normal" w:cs="Arial"/>
      <w:caps/>
      <w:color w:val="33006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84"/>
    <w:pPr>
      <w:tabs>
        <w:tab w:val="center" w:pos="4680"/>
        <w:tab w:val="right" w:pos="9360"/>
      </w:tabs>
      <w:spacing w:after="0"/>
    </w:pPr>
  </w:style>
  <w:style w:type="character" w:customStyle="1" w:styleId="HeaderChar">
    <w:name w:val="Header Char"/>
    <w:basedOn w:val="DefaultParagraphFont"/>
    <w:link w:val="Header"/>
    <w:uiPriority w:val="99"/>
    <w:rsid w:val="00867D84"/>
  </w:style>
  <w:style w:type="paragraph" w:styleId="Footer">
    <w:name w:val="footer"/>
    <w:basedOn w:val="Normal"/>
    <w:link w:val="FooterChar"/>
    <w:uiPriority w:val="99"/>
    <w:unhideWhenUsed/>
    <w:rsid w:val="00867D84"/>
    <w:pPr>
      <w:tabs>
        <w:tab w:val="center" w:pos="4680"/>
        <w:tab w:val="right" w:pos="9360"/>
      </w:tabs>
      <w:spacing w:after="0"/>
    </w:pPr>
  </w:style>
  <w:style w:type="character" w:customStyle="1" w:styleId="FooterChar">
    <w:name w:val="Footer Char"/>
    <w:basedOn w:val="DefaultParagraphFont"/>
    <w:link w:val="Footer"/>
    <w:uiPriority w:val="99"/>
    <w:rsid w:val="00867D84"/>
  </w:style>
  <w:style w:type="paragraph" w:styleId="ListParagraph">
    <w:name w:val="List Paragraph"/>
    <w:basedOn w:val="Normal"/>
    <w:uiPriority w:val="34"/>
    <w:qFormat/>
    <w:rsid w:val="00AE5000"/>
    <w:pPr>
      <w:ind w:left="720"/>
      <w:contextualSpacing/>
    </w:pPr>
  </w:style>
  <w:style w:type="paragraph" w:styleId="Title">
    <w:name w:val="Title"/>
    <w:aliases w:val="Title-White"/>
    <w:basedOn w:val="Normal"/>
    <w:next w:val="Normal"/>
    <w:link w:val="TitleChar"/>
    <w:uiPriority w:val="10"/>
    <w:qFormat/>
    <w:rsid w:val="00B43779"/>
    <w:pPr>
      <w:spacing w:after="0"/>
    </w:pPr>
    <w:rPr>
      <w:rFonts w:ascii="Encode Sans Normal" w:hAnsi="Encode Sans Normal"/>
      <w:caps/>
      <w:color w:val="FFFFFF" w:themeColor="background1"/>
      <w:sz w:val="72"/>
      <w:szCs w:val="72"/>
    </w:rPr>
  </w:style>
  <w:style w:type="character" w:customStyle="1" w:styleId="TitleChar">
    <w:name w:val="Title Char"/>
    <w:aliases w:val="Title-White Char"/>
    <w:basedOn w:val="DefaultParagraphFont"/>
    <w:link w:val="Title"/>
    <w:uiPriority w:val="10"/>
    <w:rsid w:val="00B43779"/>
    <w:rPr>
      <w:rFonts w:ascii="Encode Sans Normal" w:hAnsi="Encode Sans Normal" w:cs="Open Sans"/>
      <w:caps/>
      <w:color w:val="FFFFFF" w:themeColor="background1"/>
      <w:sz w:val="72"/>
      <w:szCs w:val="72"/>
    </w:rPr>
  </w:style>
  <w:style w:type="paragraph" w:styleId="Subtitle">
    <w:name w:val="Subtitle"/>
    <w:aliases w:val="Subtitle-White"/>
    <w:basedOn w:val="Normal"/>
    <w:next w:val="Normal"/>
    <w:link w:val="SubtitleChar"/>
    <w:uiPriority w:val="11"/>
    <w:qFormat/>
    <w:rsid w:val="00D71AB9"/>
    <w:rPr>
      <w:rFonts w:ascii="Encode Sans Normal" w:hAnsi="Encode Sans Normal"/>
      <w:caps/>
      <w:color w:val="FFFFFF" w:themeColor="background1"/>
      <w:sz w:val="36"/>
      <w:szCs w:val="36"/>
    </w:rPr>
  </w:style>
  <w:style w:type="character" w:customStyle="1" w:styleId="SubtitleChar">
    <w:name w:val="Subtitle Char"/>
    <w:aliases w:val="Subtitle-White Char"/>
    <w:basedOn w:val="DefaultParagraphFont"/>
    <w:link w:val="Subtitle"/>
    <w:uiPriority w:val="11"/>
    <w:rsid w:val="00D71AB9"/>
    <w:rPr>
      <w:rFonts w:ascii="Encode Sans Normal" w:hAnsi="Encode Sans Normal"/>
      <w:caps/>
      <w:color w:val="FFFFFF" w:themeColor="background1"/>
      <w:sz w:val="36"/>
      <w:szCs w:val="36"/>
    </w:rPr>
  </w:style>
  <w:style w:type="paragraph" w:styleId="NoSpacing">
    <w:name w:val="No Spacing"/>
    <w:aliases w:val="Introductory paragraph"/>
    <w:basedOn w:val="Normal"/>
    <w:uiPriority w:val="1"/>
    <w:rsid w:val="00D71AB9"/>
    <w:pPr>
      <w:spacing w:line="259" w:lineRule="auto"/>
    </w:pPr>
    <w:rPr>
      <w:rFonts w:ascii="Uni Sans Light" w:hAnsi="Uni Sans Light" w:cstheme="minorBidi"/>
      <w:color w:val="808080" w:themeColor="background1" w:themeShade="80"/>
      <w:sz w:val="22"/>
      <w:szCs w:val="22"/>
    </w:rPr>
  </w:style>
  <w:style w:type="character" w:customStyle="1" w:styleId="Heading1Char">
    <w:name w:val="Heading 1 Char"/>
    <w:aliases w:val="Heading 1-Purple Char"/>
    <w:basedOn w:val="DefaultParagraphFont"/>
    <w:link w:val="Heading1"/>
    <w:uiPriority w:val="9"/>
    <w:rsid w:val="00877CFA"/>
    <w:rPr>
      <w:rFonts w:ascii="Encode Sans Normal" w:hAnsi="Encode Sans Normal" w:cs="Open Sans"/>
      <w:caps/>
      <w:color w:val="33006F"/>
      <w:sz w:val="56"/>
      <w:szCs w:val="28"/>
    </w:rPr>
  </w:style>
  <w:style w:type="paragraph" w:customStyle="1" w:styleId="Subhead">
    <w:name w:val="Subhead"/>
    <w:basedOn w:val="Normal"/>
    <w:link w:val="SubheadChar"/>
    <w:rsid w:val="00F75B4C"/>
    <w:pPr>
      <w:spacing w:before="180" w:after="0"/>
    </w:pPr>
    <w:rPr>
      <w:rFonts w:ascii="Uni Sans Light" w:hAnsi="Uni Sans Light"/>
      <w:caps/>
      <w:color w:val="8B6B24"/>
      <w:sz w:val="24"/>
      <w:szCs w:val="24"/>
    </w:rPr>
  </w:style>
  <w:style w:type="paragraph" w:customStyle="1" w:styleId="Sub2">
    <w:name w:val="Sub2"/>
    <w:basedOn w:val="Normal"/>
    <w:link w:val="Sub2Char"/>
    <w:rsid w:val="00F75B4C"/>
    <w:pPr>
      <w:spacing w:before="180" w:after="0"/>
    </w:pPr>
    <w:rPr>
      <w:rFonts w:ascii="Encode Sans Normal" w:hAnsi="Encode Sans Normal"/>
      <w:caps/>
      <w:color w:val="8B6B24"/>
    </w:rPr>
  </w:style>
  <w:style w:type="character" w:customStyle="1" w:styleId="SubheadChar">
    <w:name w:val="Subhead Char"/>
    <w:basedOn w:val="DefaultParagraphFont"/>
    <w:link w:val="Subhead"/>
    <w:rsid w:val="00F75B4C"/>
    <w:rPr>
      <w:rFonts w:ascii="Uni Sans Light" w:hAnsi="Uni Sans Light" w:cs="Open Sans"/>
      <w:caps/>
      <w:color w:val="8B6B24"/>
      <w:sz w:val="24"/>
      <w:szCs w:val="24"/>
    </w:rPr>
  </w:style>
  <w:style w:type="paragraph" w:customStyle="1" w:styleId="Sub3">
    <w:name w:val="Sub3"/>
    <w:basedOn w:val="Normal"/>
    <w:link w:val="Sub3Char"/>
    <w:rsid w:val="00F75B4C"/>
    <w:pPr>
      <w:spacing w:before="180" w:after="0"/>
      <w:ind w:left="720"/>
    </w:pPr>
    <w:rPr>
      <w:rFonts w:ascii="Uni Sans Light" w:hAnsi="Uni Sans Light"/>
      <w:caps/>
      <w:color w:val="808080"/>
    </w:rPr>
  </w:style>
  <w:style w:type="character" w:customStyle="1" w:styleId="Sub2Char">
    <w:name w:val="Sub2 Char"/>
    <w:basedOn w:val="DefaultParagraphFont"/>
    <w:link w:val="Sub2"/>
    <w:rsid w:val="00F75B4C"/>
    <w:rPr>
      <w:rFonts w:ascii="Encode Sans Normal" w:hAnsi="Encode Sans Normal" w:cs="Open Sans"/>
      <w:caps/>
      <w:color w:val="8B6B24"/>
      <w:sz w:val="18"/>
      <w:szCs w:val="18"/>
    </w:rPr>
  </w:style>
  <w:style w:type="character" w:customStyle="1" w:styleId="Sub3Char">
    <w:name w:val="Sub3 Char"/>
    <w:basedOn w:val="DefaultParagraphFont"/>
    <w:link w:val="Sub3"/>
    <w:rsid w:val="00F75B4C"/>
    <w:rPr>
      <w:rFonts w:ascii="Uni Sans Light" w:hAnsi="Uni Sans Light" w:cs="Open Sans"/>
      <w:caps/>
      <w:color w:val="808080"/>
      <w:sz w:val="18"/>
      <w:szCs w:val="18"/>
    </w:rPr>
  </w:style>
  <w:style w:type="paragraph" w:customStyle="1" w:styleId="Title-White">
    <w:name w:val="Title - White"/>
    <w:basedOn w:val="Title"/>
    <w:link w:val="Title-WhiteChar"/>
    <w:rsid w:val="00B43779"/>
  </w:style>
  <w:style w:type="paragraph" w:customStyle="1" w:styleId="Heading2-White">
    <w:name w:val="Heading 2 - White"/>
    <w:basedOn w:val="Subtitle"/>
    <w:link w:val="Heading2-WhiteChar"/>
    <w:qFormat/>
    <w:rsid w:val="00B43779"/>
    <w:rPr>
      <w:sz w:val="28"/>
      <w:szCs w:val="28"/>
    </w:rPr>
  </w:style>
  <w:style w:type="character" w:customStyle="1" w:styleId="Title-WhiteChar">
    <w:name w:val="Title - White Char"/>
    <w:basedOn w:val="TitleChar"/>
    <w:link w:val="Title-White"/>
    <w:rsid w:val="00B43779"/>
    <w:rPr>
      <w:rFonts w:ascii="Encode Sans Normal" w:hAnsi="Encode Sans Normal" w:cs="Open Sans"/>
      <w:caps/>
      <w:color w:val="FFFFFF" w:themeColor="background1"/>
      <w:sz w:val="72"/>
      <w:szCs w:val="72"/>
    </w:rPr>
  </w:style>
  <w:style w:type="character" w:customStyle="1" w:styleId="Heading2Char">
    <w:name w:val="Heading 2 Char"/>
    <w:aliases w:val="Heading 2 - Purple Char"/>
    <w:basedOn w:val="DefaultParagraphFont"/>
    <w:link w:val="Heading2"/>
    <w:uiPriority w:val="9"/>
    <w:rsid w:val="00877CFA"/>
    <w:rPr>
      <w:rFonts w:ascii="Encode Sans Normal" w:eastAsia="Times New Roman" w:hAnsi="Encode Sans Normal" w:cs="Arial"/>
      <w:caps/>
      <w:color w:val="33006F"/>
      <w:sz w:val="28"/>
      <w:szCs w:val="19"/>
      <w:lang w:eastAsia="en-US"/>
    </w:rPr>
  </w:style>
  <w:style w:type="character" w:customStyle="1" w:styleId="Heading2-WhiteChar">
    <w:name w:val="Heading 2 - White Char"/>
    <w:basedOn w:val="SubtitleChar"/>
    <w:link w:val="Heading2-White"/>
    <w:rsid w:val="00B43779"/>
    <w:rPr>
      <w:rFonts w:ascii="Encode Sans Normal" w:hAnsi="Encode Sans Normal" w:cs="Open Sans"/>
      <w:caps/>
      <w:color w:val="FFFFFF" w:themeColor="background1"/>
      <w:sz w:val="28"/>
      <w:szCs w:val="28"/>
    </w:rPr>
  </w:style>
  <w:style w:type="paragraph" w:customStyle="1" w:styleId="Introductorytext">
    <w:name w:val="Introductory text"/>
    <w:basedOn w:val="NoSpacing"/>
    <w:link w:val="IntroductorytextChar"/>
    <w:qFormat/>
    <w:rsid w:val="00877CFA"/>
    <w:pPr>
      <w:spacing w:line="240" w:lineRule="auto"/>
    </w:pPr>
    <w:rPr>
      <w:rFonts w:eastAsia="Times New Roman" w:cs="Arial"/>
      <w:color w:val="808080"/>
      <w:sz w:val="23"/>
      <w:szCs w:val="23"/>
      <w:lang w:val="en" w:eastAsia="en-US"/>
    </w:rPr>
  </w:style>
  <w:style w:type="paragraph" w:customStyle="1" w:styleId="Heading1-Gold">
    <w:name w:val="Heading 1 - Gold"/>
    <w:basedOn w:val="Heading1"/>
    <w:link w:val="Heading1-GoldChar"/>
    <w:qFormat/>
    <w:rsid w:val="00877CFA"/>
    <w:rPr>
      <w:rFonts w:eastAsia="Times New Roman" w:cs="Arial"/>
      <w:color w:val="8E6F0C"/>
      <w:szCs w:val="56"/>
      <w:lang w:eastAsia="en-US"/>
    </w:rPr>
  </w:style>
  <w:style w:type="character" w:customStyle="1" w:styleId="IntroductorytextChar">
    <w:name w:val="Introductory text Char"/>
    <w:basedOn w:val="DefaultParagraphFont"/>
    <w:link w:val="Introductorytext"/>
    <w:rsid w:val="00877CFA"/>
    <w:rPr>
      <w:rFonts w:ascii="Uni Sans Light" w:eastAsia="Times New Roman" w:hAnsi="Uni Sans Light" w:cs="Arial"/>
      <w:color w:val="808080"/>
      <w:sz w:val="23"/>
      <w:szCs w:val="23"/>
      <w:lang w:val="en" w:eastAsia="en-US"/>
    </w:rPr>
  </w:style>
  <w:style w:type="paragraph" w:customStyle="1" w:styleId="Heading2-Gold">
    <w:name w:val="Heading 2 - Gold"/>
    <w:basedOn w:val="Heading2"/>
    <w:link w:val="Heading2-GoldChar"/>
    <w:qFormat/>
    <w:rsid w:val="00877CFA"/>
    <w:rPr>
      <w:color w:val="8E6F0C"/>
    </w:rPr>
  </w:style>
  <w:style w:type="character" w:customStyle="1" w:styleId="Heading1-GoldChar">
    <w:name w:val="Heading 1 - Gold Char"/>
    <w:basedOn w:val="Heading1Char"/>
    <w:link w:val="Heading1-Gold"/>
    <w:rsid w:val="00877CFA"/>
    <w:rPr>
      <w:rFonts w:ascii="Encode Sans Normal" w:eastAsia="Times New Roman" w:hAnsi="Encode Sans Normal" w:cs="Arial"/>
      <w:caps/>
      <w:color w:val="8E6F0C"/>
      <w:sz w:val="56"/>
      <w:szCs w:val="56"/>
      <w:lang w:eastAsia="en-US"/>
    </w:rPr>
  </w:style>
  <w:style w:type="character" w:customStyle="1" w:styleId="Heading2-GoldChar">
    <w:name w:val="Heading 2 - Gold Char"/>
    <w:basedOn w:val="Heading2Char"/>
    <w:link w:val="Heading2-Gold"/>
    <w:rsid w:val="00877CFA"/>
    <w:rPr>
      <w:rFonts w:ascii="Encode Sans Normal" w:eastAsia="Times New Roman" w:hAnsi="Encode Sans Normal" w:cs="Arial"/>
      <w:caps/>
      <w:color w:val="8E6F0C"/>
      <w:sz w:val="28"/>
      <w:szCs w:val="19"/>
      <w:lang w:eastAsia="en-US"/>
    </w:rPr>
  </w:style>
  <w:style w:type="paragraph" w:customStyle="1" w:styleId="Subhead1-Gold">
    <w:name w:val="Subhead 1 - Gold"/>
    <w:link w:val="Subhead1-GoldChar"/>
    <w:qFormat/>
    <w:rsid w:val="00877CFA"/>
    <w:pPr>
      <w:spacing w:before="160" w:after="0" w:line="240" w:lineRule="auto"/>
    </w:pPr>
    <w:rPr>
      <w:rFonts w:ascii="Uni Sans Light" w:eastAsia="Times New Roman" w:hAnsi="Uni Sans Light" w:cs="Arial"/>
      <w:caps/>
      <w:color w:val="8E6F0C"/>
      <w:sz w:val="28"/>
      <w:szCs w:val="19"/>
      <w:lang w:eastAsia="en-US"/>
    </w:rPr>
  </w:style>
  <w:style w:type="paragraph" w:customStyle="1" w:styleId="Subhead2-Gold">
    <w:name w:val="Subhead 2 - Gold"/>
    <w:basedOn w:val="Subhead1-Gold"/>
    <w:link w:val="Subhead2-GoldChar"/>
    <w:qFormat/>
    <w:rsid w:val="00877CFA"/>
    <w:rPr>
      <w:rFonts w:ascii="Encode Sans Normal" w:hAnsi="Encode Sans Normal"/>
      <w:sz w:val="18"/>
    </w:rPr>
  </w:style>
  <w:style w:type="character" w:customStyle="1" w:styleId="Subhead1-GoldChar">
    <w:name w:val="Subhead 1 - Gold Char"/>
    <w:basedOn w:val="DefaultParagraphFont"/>
    <w:link w:val="Subhead1-Gold"/>
    <w:rsid w:val="00877CFA"/>
    <w:rPr>
      <w:rFonts w:ascii="Uni Sans Light" w:eastAsia="Times New Roman" w:hAnsi="Uni Sans Light" w:cs="Arial"/>
      <w:caps/>
      <w:color w:val="8E6F0C"/>
      <w:sz w:val="28"/>
      <w:szCs w:val="19"/>
      <w:lang w:eastAsia="en-US"/>
    </w:rPr>
  </w:style>
  <w:style w:type="paragraph" w:customStyle="1" w:styleId="Subhead3-Gold">
    <w:name w:val="Subhead 3 - Gold"/>
    <w:basedOn w:val="Subhead2-Gold"/>
    <w:link w:val="Subhead3-GoldChar"/>
    <w:qFormat/>
    <w:rsid w:val="00877CFA"/>
    <w:rPr>
      <w:rFonts w:ascii="Uni Sans Light" w:hAnsi="Uni Sans Light"/>
    </w:rPr>
  </w:style>
  <w:style w:type="character" w:customStyle="1" w:styleId="Subhead2-GoldChar">
    <w:name w:val="Subhead 2 - Gold Char"/>
    <w:basedOn w:val="Subhead1-GoldChar"/>
    <w:link w:val="Subhead2-Gold"/>
    <w:rsid w:val="00877CFA"/>
    <w:rPr>
      <w:rFonts w:ascii="Encode Sans Normal" w:eastAsia="Times New Roman" w:hAnsi="Encode Sans Normal" w:cs="Arial"/>
      <w:caps/>
      <w:color w:val="8E6F0C"/>
      <w:sz w:val="18"/>
      <w:szCs w:val="19"/>
      <w:lang w:eastAsia="en-US"/>
    </w:rPr>
  </w:style>
  <w:style w:type="character" w:customStyle="1" w:styleId="Subhead3-GoldChar">
    <w:name w:val="Subhead 3 - Gold Char"/>
    <w:basedOn w:val="Subhead2-GoldChar"/>
    <w:link w:val="Subhead3-Gold"/>
    <w:rsid w:val="00877CFA"/>
    <w:rPr>
      <w:rFonts w:ascii="Uni Sans Light" w:eastAsia="Times New Roman" w:hAnsi="Uni Sans Light" w:cs="Arial"/>
      <w:caps/>
      <w:color w:val="8E6F0C"/>
      <w:sz w:val="18"/>
      <w:szCs w:val="19"/>
      <w:lang w:eastAsia="en-US"/>
    </w:rPr>
  </w:style>
  <w:style w:type="paragraph" w:customStyle="1" w:styleId="Subhead2-Purple">
    <w:name w:val="Subhead 2 - Purple"/>
    <w:basedOn w:val="Subhead2-Gold"/>
    <w:link w:val="Subhead2-PurpleChar"/>
    <w:qFormat/>
    <w:rsid w:val="00877CFA"/>
    <w:rPr>
      <w:color w:val="33006F"/>
    </w:rPr>
  </w:style>
  <w:style w:type="paragraph" w:customStyle="1" w:styleId="Subhead3-Purple">
    <w:name w:val="Subhead 3 - Purple"/>
    <w:basedOn w:val="Subhead3-Gold"/>
    <w:link w:val="Subhead3-PurpleChar"/>
    <w:qFormat/>
    <w:rsid w:val="00877CFA"/>
    <w:rPr>
      <w:color w:val="33006F"/>
    </w:rPr>
  </w:style>
  <w:style w:type="character" w:customStyle="1" w:styleId="Subhead2-PurpleChar">
    <w:name w:val="Subhead 2 - Purple Char"/>
    <w:basedOn w:val="Subhead2-GoldChar"/>
    <w:link w:val="Subhead2-Purple"/>
    <w:rsid w:val="00877CFA"/>
    <w:rPr>
      <w:rFonts w:ascii="Encode Sans Normal" w:eastAsia="Times New Roman" w:hAnsi="Encode Sans Normal" w:cs="Arial"/>
      <w:caps/>
      <w:color w:val="33006F"/>
      <w:sz w:val="18"/>
      <w:szCs w:val="19"/>
      <w:lang w:eastAsia="en-US"/>
    </w:rPr>
  </w:style>
  <w:style w:type="paragraph" w:customStyle="1" w:styleId="Subhead1-Purple">
    <w:name w:val="Subhead 1 - Purple"/>
    <w:basedOn w:val="Normal"/>
    <w:link w:val="Subhead1-PurpleChar"/>
    <w:qFormat/>
    <w:rsid w:val="00877CFA"/>
    <w:pPr>
      <w:spacing w:before="160" w:after="0"/>
    </w:pPr>
    <w:rPr>
      <w:rFonts w:ascii="Uni Sans Light" w:eastAsia="Times New Roman" w:hAnsi="Uni Sans Light" w:cs="Arial"/>
      <w:caps/>
      <w:color w:val="33006F"/>
      <w:sz w:val="28"/>
      <w:lang w:eastAsia="en-US"/>
    </w:rPr>
  </w:style>
  <w:style w:type="character" w:customStyle="1" w:styleId="Subhead3-PurpleChar">
    <w:name w:val="Subhead 3 - Purple Char"/>
    <w:basedOn w:val="Subhead3-GoldChar"/>
    <w:link w:val="Subhead3-Purple"/>
    <w:rsid w:val="00877CFA"/>
    <w:rPr>
      <w:rFonts w:ascii="Uni Sans Light" w:eastAsia="Times New Roman" w:hAnsi="Uni Sans Light" w:cs="Arial"/>
      <w:caps/>
      <w:color w:val="33006F"/>
      <w:sz w:val="18"/>
      <w:szCs w:val="19"/>
      <w:lang w:eastAsia="en-US"/>
    </w:rPr>
  </w:style>
  <w:style w:type="paragraph" w:customStyle="1" w:styleId="Subhead4-Gray">
    <w:name w:val="Subhead 4 - Gray"/>
    <w:basedOn w:val="Subhead3-Gold"/>
    <w:link w:val="Subhead4-GrayChar"/>
    <w:qFormat/>
    <w:rsid w:val="00877CFA"/>
    <w:rPr>
      <w:color w:val="808080"/>
    </w:rPr>
  </w:style>
  <w:style w:type="character" w:customStyle="1" w:styleId="Subhead1-PurpleChar">
    <w:name w:val="Subhead 1 - Purple Char"/>
    <w:basedOn w:val="DefaultParagraphFont"/>
    <w:link w:val="Subhead1-Purple"/>
    <w:rsid w:val="00877CFA"/>
    <w:rPr>
      <w:rFonts w:ascii="Uni Sans Light" w:eastAsia="Times New Roman" w:hAnsi="Uni Sans Light" w:cs="Arial"/>
      <w:caps/>
      <w:color w:val="33006F"/>
      <w:sz w:val="28"/>
      <w:szCs w:val="19"/>
      <w:lang w:eastAsia="en-US"/>
    </w:rPr>
  </w:style>
  <w:style w:type="character" w:customStyle="1" w:styleId="Subhead4-GrayChar">
    <w:name w:val="Subhead 4 - Gray Char"/>
    <w:basedOn w:val="Subhead3-GoldChar"/>
    <w:link w:val="Subhead4-Gray"/>
    <w:rsid w:val="00877CFA"/>
    <w:rPr>
      <w:rFonts w:ascii="Uni Sans Light" w:eastAsia="Times New Roman" w:hAnsi="Uni Sans Light" w:cs="Arial"/>
      <w:caps/>
      <w:color w:val="808080"/>
      <w:sz w:val="18"/>
      <w:szCs w:val="19"/>
      <w:lang w:eastAsia="en-US"/>
    </w:rPr>
  </w:style>
  <w:style w:type="paragraph" w:customStyle="1" w:styleId="Title-Purple">
    <w:name w:val="Title - Purple"/>
    <w:basedOn w:val="Heading1"/>
    <w:link w:val="Title-PurpleChar"/>
    <w:qFormat/>
    <w:rsid w:val="00877CFA"/>
    <w:rPr>
      <w:sz w:val="72"/>
      <w:szCs w:val="72"/>
    </w:rPr>
  </w:style>
  <w:style w:type="character" w:customStyle="1" w:styleId="Title-PurpleChar">
    <w:name w:val="Title - Purple Char"/>
    <w:basedOn w:val="Heading1Char"/>
    <w:link w:val="Title-Purple"/>
    <w:rsid w:val="00877CFA"/>
    <w:rPr>
      <w:rFonts w:ascii="Encode Sans Normal" w:hAnsi="Encode Sans Normal" w:cs="Open Sans"/>
      <w:caps/>
      <w:color w:val="33006F"/>
      <w:sz w:val="72"/>
      <w:szCs w:val="72"/>
    </w:rPr>
  </w:style>
  <w:style w:type="character" w:styleId="Hyperlink">
    <w:name w:val="Hyperlink"/>
    <w:basedOn w:val="DefaultParagraphFont"/>
    <w:uiPriority w:val="99"/>
    <w:unhideWhenUsed/>
    <w:rsid w:val="002C2506"/>
    <w:rPr>
      <w:color w:val="0000FF"/>
      <w:u w:val="single"/>
    </w:rPr>
  </w:style>
  <w:style w:type="character" w:styleId="FollowedHyperlink">
    <w:name w:val="FollowedHyperlink"/>
    <w:basedOn w:val="DefaultParagraphFont"/>
    <w:uiPriority w:val="99"/>
    <w:semiHidden/>
    <w:unhideWhenUsed/>
    <w:rsid w:val="00E428FC"/>
    <w:rPr>
      <w:color w:val="954F72" w:themeColor="followedHyperlink"/>
      <w:u w:val="single"/>
    </w:rPr>
  </w:style>
  <w:style w:type="character" w:styleId="CommentReference">
    <w:name w:val="annotation reference"/>
    <w:basedOn w:val="DefaultParagraphFont"/>
    <w:uiPriority w:val="99"/>
    <w:semiHidden/>
    <w:unhideWhenUsed/>
    <w:rsid w:val="0095272D"/>
    <w:rPr>
      <w:sz w:val="16"/>
      <w:szCs w:val="16"/>
    </w:rPr>
  </w:style>
  <w:style w:type="paragraph" w:styleId="CommentText">
    <w:name w:val="annotation text"/>
    <w:basedOn w:val="Normal"/>
    <w:link w:val="CommentTextChar"/>
    <w:uiPriority w:val="99"/>
    <w:semiHidden/>
    <w:unhideWhenUsed/>
    <w:rsid w:val="0095272D"/>
    <w:rPr>
      <w:sz w:val="20"/>
      <w:szCs w:val="20"/>
    </w:rPr>
  </w:style>
  <w:style w:type="character" w:customStyle="1" w:styleId="CommentTextChar">
    <w:name w:val="Comment Text Char"/>
    <w:basedOn w:val="DefaultParagraphFont"/>
    <w:link w:val="CommentText"/>
    <w:uiPriority w:val="99"/>
    <w:semiHidden/>
    <w:rsid w:val="0095272D"/>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72D"/>
    <w:rPr>
      <w:b/>
      <w:bCs/>
    </w:rPr>
  </w:style>
  <w:style w:type="character" w:customStyle="1" w:styleId="CommentSubjectChar">
    <w:name w:val="Comment Subject Char"/>
    <w:basedOn w:val="CommentTextChar"/>
    <w:link w:val="CommentSubject"/>
    <w:uiPriority w:val="99"/>
    <w:semiHidden/>
    <w:rsid w:val="0095272D"/>
    <w:rPr>
      <w:rFonts w:ascii="Open Sans" w:hAnsi="Open Sans" w:cs="Open Sans"/>
      <w:b/>
      <w:bCs/>
      <w:color w:val="000000" w:themeColor="text1"/>
      <w:sz w:val="20"/>
      <w:szCs w:val="20"/>
    </w:rPr>
  </w:style>
  <w:style w:type="paragraph" w:styleId="BalloonText">
    <w:name w:val="Balloon Text"/>
    <w:basedOn w:val="Normal"/>
    <w:link w:val="BalloonTextChar"/>
    <w:uiPriority w:val="99"/>
    <w:semiHidden/>
    <w:unhideWhenUsed/>
    <w:rsid w:val="009527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2D"/>
    <w:rPr>
      <w:rFonts w:ascii="Segoe UI" w:hAnsi="Segoe UI" w:cs="Segoe UI"/>
      <w:color w:val="000000" w:themeColor="text1"/>
      <w:sz w:val="18"/>
      <w:szCs w:val="18"/>
    </w:rPr>
  </w:style>
  <w:style w:type="table" w:styleId="GridTable1Light">
    <w:name w:val="Grid Table 1 Light"/>
    <w:basedOn w:val="TableNormal"/>
    <w:uiPriority w:val="46"/>
    <w:rsid w:val="003F53D0"/>
    <w:pPr>
      <w:spacing w:after="0" w:line="240" w:lineRule="auto"/>
    </w:pPr>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dle.uwmedicine.org/people/in-the-community/zoom-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l\AppData\Local\Temp\case-statement-purpl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case-statement-purple-1.dotx</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 Licata</dc:creator>
  <cp:keywords/>
  <dc:description/>
  <cp:lastModifiedBy>Ann D Wolken</cp:lastModifiedBy>
  <cp:revision>2</cp:revision>
  <dcterms:created xsi:type="dcterms:W3CDTF">2021-01-30T00:04:00Z</dcterms:created>
  <dcterms:modified xsi:type="dcterms:W3CDTF">2021-01-30T00:04:00Z</dcterms:modified>
</cp:coreProperties>
</file>