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78F" w:rsidRPr="00302C7C" w:rsidRDefault="00302C7C" w:rsidP="00EF578F">
      <w:pPr>
        <w:pStyle w:val="NoSpacing"/>
        <w:rPr>
          <w:b/>
          <w:sz w:val="36"/>
          <w:szCs w:val="36"/>
        </w:rPr>
      </w:pPr>
      <w:r>
        <w:rPr>
          <w:b/>
          <w:sz w:val="36"/>
          <w:szCs w:val="36"/>
        </w:rPr>
        <w:t>Event</w:t>
      </w:r>
      <w:r w:rsidR="00EF578F" w:rsidRPr="00302C7C">
        <w:rPr>
          <w:b/>
          <w:sz w:val="36"/>
          <w:szCs w:val="36"/>
        </w:rPr>
        <w:t xml:space="preserve"> </w:t>
      </w:r>
      <w:r w:rsidR="008966DF">
        <w:rPr>
          <w:b/>
          <w:sz w:val="36"/>
          <w:szCs w:val="36"/>
        </w:rPr>
        <w:t xml:space="preserve">Prof/Chair </w:t>
      </w:r>
      <w:r>
        <w:rPr>
          <w:b/>
          <w:sz w:val="36"/>
          <w:szCs w:val="36"/>
        </w:rPr>
        <w:t>P</w:t>
      </w:r>
      <w:r w:rsidR="00EF578F" w:rsidRPr="00302C7C">
        <w:rPr>
          <w:b/>
          <w:sz w:val="36"/>
          <w:szCs w:val="36"/>
        </w:rPr>
        <w:t>rogram</w:t>
      </w:r>
      <w:r w:rsidR="00EF578F" w:rsidRPr="00302C7C">
        <w:rPr>
          <w:b/>
          <w:sz w:val="36"/>
          <w:szCs w:val="36"/>
        </w:rPr>
        <w:tab/>
      </w:r>
      <w:r w:rsidR="00EF578F" w:rsidRPr="00302C7C">
        <w:rPr>
          <w:b/>
          <w:sz w:val="36"/>
          <w:szCs w:val="36"/>
        </w:rPr>
        <w:tab/>
      </w:r>
      <w:r w:rsidR="00EF578F" w:rsidRPr="00302C7C">
        <w:rPr>
          <w:b/>
          <w:sz w:val="36"/>
          <w:szCs w:val="36"/>
        </w:rPr>
        <w:tab/>
      </w:r>
      <w:r w:rsidR="00EF578F" w:rsidRPr="00302C7C">
        <w:rPr>
          <w:b/>
          <w:sz w:val="36"/>
          <w:szCs w:val="36"/>
        </w:rPr>
        <w:tab/>
      </w:r>
      <w:r w:rsidR="00EF578F" w:rsidRPr="00302C7C">
        <w:rPr>
          <w:b/>
          <w:sz w:val="36"/>
          <w:szCs w:val="36"/>
        </w:rPr>
        <w:tab/>
      </w:r>
      <w:r w:rsidR="00EF578F" w:rsidRPr="00302C7C">
        <w:rPr>
          <w:b/>
          <w:sz w:val="36"/>
          <w:szCs w:val="36"/>
        </w:rPr>
        <w:tab/>
      </w:r>
      <w:r w:rsidR="00EF578F" w:rsidRPr="00302C7C">
        <w:rPr>
          <w:b/>
          <w:sz w:val="36"/>
          <w:szCs w:val="36"/>
        </w:rPr>
        <w:tab/>
      </w:r>
    </w:p>
    <w:p w:rsidR="00EF578F" w:rsidRPr="00ED528A" w:rsidRDefault="00EF578F" w:rsidP="00EF578F">
      <w:pPr>
        <w:pStyle w:val="NoSpacing"/>
        <w:rPr>
          <w:rFonts w:eastAsiaTheme="minorEastAsia"/>
          <w:lang w:eastAsia="zh-CN"/>
        </w:rPr>
      </w:pPr>
    </w:p>
    <w:p w:rsidR="00EF578F" w:rsidRDefault="00EF578F" w:rsidP="00EF578F">
      <w:pPr>
        <w:pStyle w:val="NoSpacing"/>
      </w:pPr>
    </w:p>
    <w:p w:rsidR="00EF578F" w:rsidRPr="005C2421" w:rsidRDefault="00EF578F" w:rsidP="00EF578F">
      <w:pPr>
        <w:pStyle w:val="NoSpacing"/>
        <w:rPr>
          <w:b/>
          <w:u w:val="single"/>
        </w:rPr>
      </w:pPr>
      <w:r w:rsidRPr="005C2421">
        <w:rPr>
          <w:b/>
          <w:u w:val="single"/>
        </w:rPr>
        <w:t>FRONT PANEL</w:t>
      </w:r>
    </w:p>
    <w:p w:rsidR="00EF578F" w:rsidRDefault="00EF578F" w:rsidP="00EF578F">
      <w:pPr>
        <w:pStyle w:val="NoSpacing"/>
      </w:pPr>
    </w:p>
    <w:p w:rsidR="008B01F9" w:rsidRDefault="00963FD5" w:rsidP="00EF578F">
      <w:pPr>
        <w:pStyle w:val="NoSpacing"/>
      </w:pPr>
      <w:r>
        <w:rPr>
          <w:color w:val="FF0000"/>
        </w:rPr>
        <w:t>Welcome</w:t>
      </w:r>
      <w:r w:rsidR="008B01F9">
        <w:rPr>
          <w:color w:val="FF0000"/>
        </w:rPr>
        <w:t xml:space="preserve"> text</w:t>
      </w:r>
      <w:r w:rsidRPr="00D050C6">
        <w:rPr>
          <w:color w:val="FF0000"/>
        </w:rPr>
        <w:t>:</w:t>
      </w:r>
      <w:r>
        <w:tab/>
      </w:r>
    </w:p>
    <w:p w:rsidR="00EF578F" w:rsidRDefault="00963FD5" w:rsidP="00EF578F">
      <w:pPr>
        <w:pStyle w:val="NoSpacing"/>
      </w:pPr>
      <w:r>
        <w:t xml:space="preserve">Welcome </w:t>
      </w:r>
      <w:r w:rsidR="00D22B4F">
        <w:t>a Celebration of the</w:t>
      </w:r>
    </w:p>
    <w:p w:rsidR="008B01F9" w:rsidRDefault="008B01F9" w:rsidP="00EF578F">
      <w:pPr>
        <w:pStyle w:val="NoSpacing"/>
        <w:rPr>
          <w:color w:val="FF0000"/>
        </w:rPr>
      </w:pPr>
    </w:p>
    <w:p w:rsidR="008B01F9" w:rsidRDefault="00EF578F" w:rsidP="00EF578F">
      <w:pPr>
        <w:pStyle w:val="NoSpacing"/>
      </w:pPr>
      <w:r w:rsidRPr="00D050C6">
        <w:rPr>
          <w:color w:val="FF0000"/>
        </w:rPr>
        <w:t>Event title:</w:t>
      </w:r>
      <w:r>
        <w:tab/>
      </w:r>
    </w:p>
    <w:p w:rsidR="00D22B4F" w:rsidRDefault="00D22B4F" w:rsidP="00EF578F">
      <w:pPr>
        <w:pStyle w:val="NoSpacing"/>
      </w:pPr>
      <w:proofErr w:type="spellStart"/>
      <w:r>
        <w:t>Bradner</w:t>
      </w:r>
      <w:proofErr w:type="spellEnd"/>
      <w:r>
        <w:t xml:space="preserve"> Endowed Chair in Diagnostic Excellence</w:t>
      </w:r>
    </w:p>
    <w:p w:rsidR="00D22B4F" w:rsidRDefault="00D22B4F" w:rsidP="00EF578F">
      <w:pPr>
        <w:pStyle w:val="NoSpacing"/>
      </w:pPr>
    </w:p>
    <w:p w:rsidR="008B01F9" w:rsidRDefault="00963FD5" w:rsidP="00963FD5">
      <w:pPr>
        <w:pStyle w:val="NoSpacing"/>
      </w:pPr>
      <w:r w:rsidRPr="00D050C6">
        <w:rPr>
          <w:color w:val="FF0000"/>
        </w:rPr>
        <w:t>Date:</w:t>
      </w:r>
      <w:r>
        <w:tab/>
      </w:r>
      <w:r>
        <w:tab/>
      </w:r>
      <w:r>
        <w:tab/>
      </w:r>
    </w:p>
    <w:p w:rsidR="00963FD5" w:rsidRDefault="00963FD5" w:rsidP="00963FD5">
      <w:pPr>
        <w:pStyle w:val="NoSpacing"/>
      </w:pPr>
      <w:r>
        <w:t>Saturday, Oct. 28, 2017</w:t>
      </w:r>
    </w:p>
    <w:p w:rsidR="008B01F9" w:rsidRDefault="00963FD5" w:rsidP="00963FD5">
      <w:pPr>
        <w:pStyle w:val="NoSpacing"/>
      </w:pPr>
      <w:r w:rsidRPr="00D050C6">
        <w:rPr>
          <w:color w:val="FF0000"/>
        </w:rPr>
        <w:t>Time:</w:t>
      </w:r>
      <w:r>
        <w:tab/>
      </w:r>
      <w:r>
        <w:tab/>
      </w:r>
      <w:r>
        <w:tab/>
      </w:r>
    </w:p>
    <w:p w:rsidR="00963FD5" w:rsidRDefault="00963FD5" w:rsidP="00963FD5">
      <w:pPr>
        <w:pStyle w:val="NoSpacing"/>
      </w:pPr>
      <w:r>
        <w:t>6–8 p.m.</w:t>
      </w:r>
    </w:p>
    <w:p w:rsidR="008B01F9" w:rsidRDefault="00963FD5" w:rsidP="00963FD5">
      <w:pPr>
        <w:pStyle w:val="NoSpacing"/>
      </w:pPr>
      <w:r>
        <w:rPr>
          <w:color w:val="FF0000"/>
        </w:rPr>
        <w:t>Location</w:t>
      </w:r>
      <w:r w:rsidRPr="00D050C6">
        <w:rPr>
          <w:color w:val="FF0000"/>
        </w:rPr>
        <w:t>:</w:t>
      </w:r>
      <w:r>
        <w:tab/>
      </w:r>
      <w:r>
        <w:tab/>
      </w:r>
    </w:p>
    <w:p w:rsidR="00963FD5" w:rsidRDefault="00963FD5" w:rsidP="008B01F9">
      <w:pPr>
        <w:pStyle w:val="NoSpacing"/>
      </w:pPr>
      <w:r w:rsidRPr="00963FD5">
        <w:t>Name of Building, Name or No. of Room</w:t>
      </w:r>
    </w:p>
    <w:p w:rsidR="00AB4358" w:rsidRDefault="00AB4358" w:rsidP="00963FD5">
      <w:pPr>
        <w:pStyle w:val="NoSpacing"/>
        <w:ind w:left="1440" w:firstLine="720"/>
      </w:pPr>
    </w:p>
    <w:p w:rsidR="008B01F9" w:rsidRDefault="008B01F9" w:rsidP="00AB4358">
      <w:pPr>
        <w:pStyle w:val="NoSpacing"/>
        <w:rPr>
          <w:color w:val="FF0000"/>
        </w:rPr>
      </w:pPr>
      <w:r>
        <w:rPr>
          <w:color w:val="FF0000"/>
        </w:rPr>
        <w:t>Intro text:</w:t>
      </w:r>
      <w:r w:rsidR="00AB4358">
        <w:rPr>
          <w:color w:val="FF0000"/>
        </w:rPr>
        <w:tab/>
      </w:r>
      <w:r w:rsidR="00AB4358">
        <w:rPr>
          <w:color w:val="FF0000"/>
        </w:rPr>
        <w:tab/>
      </w:r>
    </w:p>
    <w:p w:rsidR="00963FD5" w:rsidRDefault="00963FD5" w:rsidP="00AB4358">
      <w:pPr>
        <w:pStyle w:val="NoSpacing"/>
      </w:pPr>
      <w:r>
        <w:t>The UW Sc</w:t>
      </w:r>
      <w:r w:rsidR="00AB4358">
        <w:t>hool of Medicine congratulates</w:t>
      </w:r>
    </w:p>
    <w:p w:rsidR="008B01F9" w:rsidRDefault="008B01F9" w:rsidP="00AB4358">
      <w:pPr>
        <w:pStyle w:val="NoSpacing"/>
        <w:rPr>
          <w:color w:val="FF0000"/>
        </w:rPr>
      </w:pPr>
    </w:p>
    <w:p w:rsidR="008B01F9" w:rsidRDefault="008B01F9" w:rsidP="00AB4358">
      <w:pPr>
        <w:pStyle w:val="NoSpacing"/>
        <w:rPr>
          <w:color w:val="FF0000"/>
        </w:rPr>
      </w:pPr>
      <w:r>
        <w:rPr>
          <w:color w:val="FF0000"/>
        </w:rPr>
        <w:t>Main Speaker or Reason for Event</w:t>
      </w:r>
      <w:r w:rsidR="00AB4358" w:rsidRPr="00D050C6">
        <w:rPr>
          <w:color w:val="FF0000"/>
        </w:rPr>
        <w:t>:</w:t>
      </w:r>
      <w:r w:rsidR="00AB4358">
        <w:rPr>
          <w:color w:val="FF0000"/>
        </w:rPr>
        <w:t xml:space="preserve"> </w:t>
      </w:r>
      <w:r w:rsidR="00AB4358">
        <w:rPr>
          <w:color w:val="FF0000"/>
        </w:rPr>
        <w:tab/>
      </w:r>
      <w:r w:rsidR="00AB4358">
        <w:rPr>
          <w:color w:val="FF0000"/>
        </w:rPr>
        <w:tab/>
      </w:r>
    </w:p>
    <w:p w:rsidR="008B01F9" w:rsidRDefault="008B01F9" w:rsidP="00AB4358">
      <w:pPr>
        <w:pStyle w:val="NoSpacing"/>
      </w:pPr>
      <w:r>
        <w:t>Mary Garcia, M.D.</w:t>
      </w:r>
    </w:p>
    <w:p w:rsidR="003507BB" w:rsidRDefault="003507BB" w:rsidP="00AB4358">
      <w:pPr>
        <w:pStyle w:val="NoSpacing"/>
      </w:pPr>
    </w:p>
    <w:p w:rsidR="008B01F9" w:rsidRDefault="003507BB" w:rsidP="00AB4358">
      <w:pPr>
        <w:pStyle w:val="NoSpacing"/>
      </w:pPr>
      <w:r>
        <w:rPr>
          <w:color w:val="FF0000"/>
        </w:rPr>
        <w:t>Speaker Credentials or additional info</w:t>
      </w:r>
      <w:r w:rsidRPr="00D050C6">
        <w:rPr>
          <w:color w:val="FF0000"/>
        </w:rPr>
        <w:t>:</w:t>
      </w:r>
    </w:p>
    <w:p w:rsidR="00963FD5" w:rsidRDefault="00D22B4F" w:rsidP="00AB4358">
      <w:pPr>
        <w:pStyle w:val="NoSpacing"/>
      </w:pPr>
      <w:r>
        <w:t xml:space="preserve">UW Professor, Department of Diagnostic Medicine, University of Washington, and the new holder of the </w:t>
      </w:r>
      <w:proofErr w:type="spellStart"/>
      <w:r>
        <w:t>Bradner</w:t>
      </w:r>
      <w:proofErr w:type="spellEnd"/>
      <w:r>
        <w:t xml:space="preserve"> Endowed Chair in Diagnostic Excellence.</w:t>
      </w:r>
    </w:p>
    <w:p w:rsidR="008B01F9" w:rsidRDefault="008B01F9" w:rsidP="00AB4358">
      <w:pPr>
        <w:pStyle w:val="NoSpacing"/>
      </w:pPr>
    </w:p>
    <w:p w:rsidR="008B01F9" w:rsidRPr="008B01F9" w:rsidRDefault="008B01F9" w:rsidP="008B01F9">
      <w:pPr>
        <w:pStyle w:val="NoSpacing"/>
        <w:rPr>
          <w:color w:val="FF0000"/>
        </w:rPr>
      </w:pPr>
      <w:r w:rsidRPr="008B01F9">
        <w:rPr>
          <w:color w:val="FF0000"/>
        </w:rPr>
        <w:t>Program Header:</w:t>
      </w:r>
    </w:p>
    <w:p w:rsidR="00963FD5" w:rsidRDefault="00963FD5" w:rsidP="008B01F9">
      <w:pPr>
        <w:pStyle w:val="NoSpacing"/>
      </w:pPr>
      <w:r>
        <w:t>Tonight’s Program</w:t>
      </w:r>
    </w:p>
    <w:p w:rsidR="00AB4358" w:rsidRDefault="00AB4358" w:rsidP="00963FD5">
      <w:pPr>
        <w:pStyle w:val="NoSpacing"/>
        <w:ind w:left="1440" w:firstLine="720"/>
      </w:pPr>
    </w:p>
    <w:p w:rsidR="00AB4358" w:rsidRDefault="008B01F9" w:rsidP="00AB4358">
      <w:pPr>
        <w:pStyle w:val="NoSpacing"/>
      </w:pPr>
      <w:r>
        <w:rPr>
          <w:color w:val="FF0000"/>
        </w:rPr>
        <w:t xml:space="preserve">Segment 1 </w:t>
      </w:r>
      <w:r w:rsidR="00AB4358">
        <w:rPr>
          <w:color w:val="FF0000"/>
        </w:rPr>
        <w:t>Time</w:t>
      </w:r>
      <w:r w:rsidR="00AB4358" w:rsidRPr="00D050C6">
        <w:rPr>
          <w:color w:val="FF0000"/>
        </w:rPr>
        <w:t>:</w:t>
      </w:r>
      <w:r w:rsidR="00AB4358">
        <w:rPr>
          <w:color w:val="FF0000"/>
        </w:rPr>
        <w:tab/>
      </w:r>
      <w:r w:rsidR="00AB4358">
        <w:rPr>
          <w:color w:val="FF0000"/>
        </w:rPr>
        <w:tab/>
      </w:r>
      <w:r w:rsidR="00963FD5">
        <w:t>6:00 p.m.</w:t>
      </w:r>
      <w:r w:rsidR="00963FD5">
        <w:tab/>
      </w:r>
    </w:p>
    <w:p w:rsidR="00963FD5" w:rsidRDefault="008B01F9" w:rsidP="00AB4358">
      <w:pPr>
        <w:pStyle w:val="NoSpacing"/>
      </w:pPr>
      <w:r>
        <w:rPr>
          <w:color w:val="FF0000"/>
        </w:rPr>
        <w:t>Segment 1 Description</w:t>
      </w:r>
      <w:r w:rsidR="00AB4358" w:rsidRPr="00D050C6">
        <w:rPr>
          <w:color w:val="FF0000"/>
        </w:rPr>
        <w:t>:</w:t>
      </w:r>
      <w:r w:rsidR="00AB4358">
        <w:rPr>
          <w:color w:val="FF0000"/>
        </w:rPr>
        <w:tab/>
      </w:r>
      <w:r w:rsidR="00AB4358">
        <w:rPr>
          <w:color w:val="FF0000"/>
        </w:rPr>
        <w:tab/>
      </w:r>
      <w:r w:rsidR="00963FD5">
        <w:t>Reception</w:t>
      </w:r>
    </w:p>
    <w:p w:rsidR="008B01F9" w:rsidRDefault="008B01F9" w:rsidP="00AB4358">
      <w:pPr>
        <w:pStyle w:val="NoSpacing"/>
      </w:pPr>
    </w:p>
    <w:p w:rsidR="00AB4358" w:rsidRDefault="008B01F9" w:rsidP="00AB4358">
      <w:pPr>
        <w:pStyle w:val="NoSpacing"/>
      </w:pPr>
      <w:r>
        <w:rPr>
          <w:color w:val="FF0000"/>
        </w:rPr>
        <w:t>Segment 2 Time</w:t>
      </w:r>
      <w:r w:rsidRPr="00D050C6">
        <w:rPr>
          <w:color w:val="FF0000"/>
        </w:rPr>
        <w:t>:</w:t>
      </w:r>
      <w:r w:rsidR="00AB4358">
        <w:rPr>
          <w:color w:val="FF0000"/>
        </w:rPr>
        <w:tab/>
      </w:r>
      <w:r w:rsidR="00AB4358">
        <w:rPr>
          <w:color w:val="FF0000"/>
        </w:rPr>
        <w:tab/>
      </w:r>
      <w:r w:rsidR="00963FD5">
        <w:t>6:30 p.m.</w:t>
      </w:r>
      <w:r w:rsidR="00963FD5">
        <w:tab/>
      </w:r>
    </w:p>
    <w:p w:rsidR="00963FD5" w:rsidRDefault="008B01F9" w:rsidP="00AB4358">
      <w:pPr>
        <w:pStyle w:val="NoSpacing"/>
      </w:pPr>
      <w:r>
        <w:rPr>
          <w:color w:val="FF0000"/>
        </w:rPr>
        <w:t>Segment 2 Description</w:t>
      </w:r>
      <w:r w:rsidR="00AB4358">
        <w:rPr>
          <w:color w:val="FF0000"/>
        </w:rPr>
        <w:tab/>
      </w:r>
      <w:r>
        <w:rPr>
          <w:color w:val="FF0000"/>
        </w:rPr>
        <w:tab/>
      </w:r>
      <w:r w:rsidR="00963FD5">
        <w:t>Dinner</w:t>
      </w:r>
    </w:p>
    <w:p w:rsidR="008B01F9" w:rsidRPr="00AB4358" w:rsidRDefault="008B01F9" w:rsidP="00AB4358">
      <w:pPr>
        <w:pStyle w:val="NoSpacing"/>
        <w:rPr>
          <w:color w:val="FF0000"/>
        </w:rPr>
      </w:pPr>
    </w:p>
    <w:p w:rsidR="00AB4358" w:rsidRDefault="008B01F9" w:rsidP="00AB4358">
      <w:pPr>
        <w:pStyle w:val="NoSpacing"/>
      </w:pPr>
      <w:r>
        <w:rPr>
          <w:color w:val="FF0000"/>
        </w:rPr>
        <w:t>Segment 3 Time</w:t>
      </w:r>
      <w:r w:rsidRPr="00D050C6">
        <w:rPr>
          <w:color w:val="FF0000"/>
        </w:rPr>
        <w:t>:</w:t>
      </w:r>
      <w:r w:rsidR="00AB4358">
        <w:rPr>
          <w:color w:val="FF0000"/>
        </w:rPr>
        <w:tab/>
      </w:r>
      <w:r w:rsidR="00AB4358">
        <w:rPr>
          <w:color w:val="FF0000"/>
        </w:rPr>
        <w:tab/>
      </w:r>
      <w:r w:rsidR="00963FD5">
        <w:t>7:15 p.m.</w:t>
      </w:r>
      <w:r w:rsidR="00963FD5">
        <w:tab/>
      </w:r>
    </w:p>
    <w:p w:rsidR="00D22B4F" w:rsidRDefault="008B01F9" w:rsidP="00AB4358">
      <w:pPr>
        <w:pStyle w:val="NoSpacing"/>
        <w:rPr>
          <w:color w:val="FF0000"/>
        </w:rPr>
      </w:pPr>
      <w:r>
        <w:rPr>
          <w:color w:val="FF0000"/>
        </w:rPr>
        <w:t>Segment 3 Description</w:t>
      </w:r>
      <w:r w:rsidR="00AB4358">
        <w:rPr>
          <w:color w:val="FF0000"/>
        </w:rPr>
        <w:tab/>
      </w:r>
      <w:r w:rsidR="00AB4358">
        <w:rPr>
          <w:color w:val="FF0000"/>
        </w:rPr>
        <w:tab/>
      </w:r>
    </w:p>
    <w:p w:rsidR="00963FD5" w:rsidRDefault="00963FD5" w:rsidP="00AB4358">
      <w:pPr>
        <w:pStyle w:val="NoSpacing"/>
      </w:pPr>
      <w:r>
        <w:t>Remarks</w:t>
      </w:r>
    </w:p>
    <w:p w:rsidR="00963FD5" w:rsidRDefault="00963FD5" w:rsidP="00AB4358">
      <w:pPr>
        <w:pStyle w:val="NoSpacing"/>
      </w:pPr>
      <w:r>
        <w:t>PAUL G. RAMSEY, M.D.</w:t>
      </w:r>
    </w:p>
    <w:p w:rsidR="00963FD5" w:rsidRDefault="00963FD5" w:rsidP="00D22B4F">
      <w:pPr>
        <w:pStyle w:val="NoSpacing"/>
      </w:pPr>
      <w:r>
        <w:t>CEO, UW Medicine</w:t>
      </w:r>
      <w:r w:rsidR="00AB4358">
        <w:t xml:space="preserve">, </w:t>
      </w:r>
      <w:r>
        <w:t>Executive Vice President for Medical Affairs and</w:t>
      </w:r>
      <w:r w:rsidR="00AB4358">
        <w:t xml:space="preserve"> Dean of the School of Medicine, </w:t>
      </w:r>
      <w:r>
        <w:t>University of Washington</w:t>
      </w:r>
    </w:p>
    <w:p w:rsidR="00963FD5" w:rsidRDefault="00963FD5" w:rsidP="00963FD5">
      <w:pPr>
        <w:pStyle w:val="NoSpacing"/>
        <w:ind w:left="1440" w:firstLine="720"/>
      </w:pPr>
    </w:p>
    <w:p w:rsidR="009E21F9" w:rsidRDefault="009E21F9" w:rsidP="00AB4358">
      <w:pPr>
        <w:pStyle w:val="NoSpacing"/>
      </w:pPr>
      <w:r>
        <w:t>GREGORY HOUSE, M.D., PH.D.</w:t>
      </w:r>
    </w:p>
    <w:p w:rsidR="00963FD5" w:rsidRDefault="00963FD5" w:rsidP="00D22B4F">
      <w:pPr>
        <w:pStyle w:val="NoSpacing"/>
      </w:pPr>
      <w:r>
        <w:t>UW Professor,</w:t>
      </w:r>
      <w:r w:rsidR="009E21F9">
        <w:t xml:space="preserve"> </w:t>
      </w:r>
      <w:r>
        <w:t>Department of Diagnostic Medicine</w:t>
      </w:r>
    </w:p>
    <w:p w:rsidR="00963FD5" w:rsidRDefault="00963FD5" w:rsidP="00963FD5">
      <w:pPr>
        <w:pStyle w:val="NoSpacing"/>
        <w:ind w:left="1440" w:firstLine="720"/>
      </w:pPr>
    </w:p>
    <w:p w:rsidR="00AB4358" w:rsidRDefault="00963FD5" w:rsidP="00AB4358">
      <w:pPr>
        <w:pStyle w:val="NoSpacing"/>
      </w:pPr>
      <w:r>
        <w:lastRenderedPageBreak/>
        <w:t>M</w:t>
      </w:r>
      <w:r w:rsidR="00AB4358">
        <w:t>ary Garcia, M.D.</w:t>
      </w:r>
    </w:p>
    <w:p w:rsidR="00963FD5" w:rsidRDefault="00963FD5" w:rsidP="00D22B4F">
      <w:pPr>
        <w:pStyle w:val="NoSpacing"/>
      </w:pPr>
      <w:r>
        <w:t>UW Associate Professor,</w:t>
      </w:r>
      <w:r w:rsidR="00AB4358">
        <w:t xml:space="preserve"> </w:t>
      </w:r>
      <w:r>
        <w:t>Department of Diagnost</w:t>
      </w:r>
      <w:r w:rsidR="00AB4358">
        <w:t xml:space="preserve">ic Medicine and </w:t>
      </w:r>
      <w:proofErr w:type="spellStart"/>
      <w:r w:rsidR="00AB4358">
        <w:t>Bradner</w:t>
      </w:r>
      <w:proofErr w:type="spellEnd"/>
      <w:r w:rsidR="00AB4358">
        <w:t xml:space="preserve"> Endowed </w:t>
      </w:r>
      <w:r>
        <w:t>Chair in Diagnostic Excellence</w:t>
      </w:r>
    </w:p>
    <w:p w:rsidR="008B01F9" w:rsidRDefault="008B01F9" w:rsidP="008B01F9">
      <w:pPr>
        <w:pStyle w:val="NoSpacing"/>
        <w:ind w:left="2880"/>
      </w:pPr>
    </w:p>
    <w:p w:rsidR="00AB4358" w:rsidRDefault="008B01F9" w:rsidP="00AB4358">
      <w:pPr>
        <w:pStyle w:val="NoSpacing"/>
      </w:pPr>
      <w:r>
        <w:rPr>
          <w:color w:val="FF0000"/>
        </w:rPr>
        <w:t>Segment 4 Time</w:t>
      </w:r>
      <w:r w:rsidRPr="00D050C6">
        <w:rPr>
          <w:color w:val="FF0000"/>
        </w:rPr>
        <w:t>:</w:t>
      </w:r>
      <w:r w:rsidR="00AB4358">
        <w:rPr>
          <w:color w:val="FF0000"/>
        </w:rPr>
        <w:tab/>
      </w:r>
      <w:r w:rsidR="00AB4358">
        <w:rPr>
          <w:color w:val="FF0000"/>
        </w:rPr>
        <w:tab/>
      </w:r>
      <w:r w:rsidR="00963FD5">
        <w:t>8:15 p.m.</w:t>
      </w:r>
      <w:r w:rsidR="00963FD5">
        <w:tab/>
      </w:r>
    </w:p>
    <w:p w:rsidR="00963FD5" w:rsidRDefault="008B01F9" w:rsidP="00AB4358">
      <w:pPr>
        <w:pStyle w:val="NoSpacing"/>
      </w:pPr>
      <w:r>
        <w:rPr>
          <w:color w:val="FF0000"/>
        </w:rPr>
        <w:t>Segment 5 Description</w:t>
      </w:r>
      <w:r w:rsidR="00AB4358">
        <w:rPr>
          <w:color w:val="FF0000"/>
        </w:rPr>
        <w:tab/>
      </w:r>
      <w:r>
        <w:rPr>
          <w:color w:val="FF0000"/>
        </w:rPr>
        <w:tab/>
      </w:r>
      <w:r w:rsidR="00963FD5">
        <w:t>Q&amp;A</w:t>
      </w:r>
    </w:p>
    <w:p w:rsidR="00EF578F" w:rsidRDefault="00EF578F" w:rsidP="00EF578F">
      <w:pPr>
        <w:pStyle w:val="NoSpacing"/>
      </w:pPr>
    </w:p>
    <w:p w:rsidR="00EF578F" w:rsidRDefault="00EF578F" w:rsidP="00EF578F">
      <w:pPr>
        <w:pStyle w:val="NoSpacing"/>
      </w:pPr>
    </w:p>
    <w:p w:rsidR="00EF578F" w:rsidRPr="005C2421" w:rsidRDefault="00EF578F" w:rsidP="00EF578F">
      <w:pPr>
        <w:pStyle w:val="NoSpacing"/>
        <w:rPr>
          <w:b/>
          <w:u w:val="single"/>
        </w:rPr>
      </w:pPr>
      <w:r>
        <w:rPr>
          <w:b/>
          <w:u w:val="single"/>
        </w:rPr>
        <w:t>Back</w:t>
      </w:r>
      <w:r w:rsidRPr="005C2421">
        <w:rPr>
          <w:b/>
          <w:u w:val="single"/>
        </w:rPr>
        <w:t xml:space="preserve"> PANEL</w:t>
      </w:r>
    </w:p>
    <w:p w:rsidR="00EF578F" w:rsidRDefault="00EF578F" w:rsidP="00EF578F">
      <w:pPr>
        <w:pStyle w:val="NoSpacing"/>
      </w:pPr>
    </w:p>
    <w:p w:rsidR="008B01F9" w:rsidRDefault="008B01F9" w:rsidP="00963FD5">
      <w:pPr>
        <w:pStyle w:val="NoSpacing"/>
      </w:pPr>
      <w:r>
        <w:rPr>
          <w:color w:val="FF0000"/>
        </w:rPr>
        <w:t>Back Side Header (About the Event or Host)</w:t>
      </w:r>
      <w:r w:rsidR="00EF578F" w:rsidRPr="00D050C6">
        <w:rPr>
          <w:color w:val="FF0000"/>
        </w:rPr>
        <w:t>:</w:t>
      </w:r>
      <w:r w:rsidR="00EF578F">
        <w:tab/>
      </w:r>
      <w:r w:rsidR="00963FD5">
        <w:tab/>
      </w:r>
    </w:p>
    <w:p w:rsidR="00963FD5" w:rsidRDefault="00963FD5" w:rsidP="00963FD5">
      <w:pPr>
        <w:pStyle w:val="NoSpacing"/>
      </w:pPr>
      <w:r>
        <w:t>About the Event/the Gift/Our Donors</w:t>
      </w:r>
    </w:p>
    <w:p w:rsidR="008B01F9" w:rsidRDefault="008B01F9" w:rsidP="00963FD5">
      <w:pPr>
        <w:pStyle w:val="NoSpacing"/>
      </w:pPr>
    </w:p>
    <w:p w:rsidR="008B01F9" w:rsidRDefault="008B01F9" w:rsidP="00963FD5">
      <w:pPr>
        <w:pStyle w:val="NoSpacing"/>
      </w:pPr>
      <w:r>
        <w:rPr>
          <w:color w:val="FF0000"/>
        </w:rPr>
        <w:t xml:space="preserve">Back Side Text </w:t>
      </w:r>
      <w:r w:rsidR="00963FD5">
        <w:rPr>
          <w:color w:val="FF0000"/>
        </w:rPr>
        <w:t>Paragraph</w:t>
      </w:r>
      <w:r w:rsidR="00963FD5" w:rsidRPr="00D050C6">
        <w:rPr>
          <w:color w:val="FF0000"/>
        </w:rPr>
        <w:t>:</w:t>
      </w:r>
      <w:r w:rsidR="00963FD5">
        <w:tab/>
      </w:r>
      <w:r w:rsidR="00963FD5">
        <w:tab/>
        <w:t xml:space="preserve"> </w:t>
      </w:r>
    </w:p>
    <w:p w:rsidR="00D22B4F" w:rsidRDefault="00963FD5" w:rsidP="00963FD5">
      <w:pPr>
        <w:pStyle w:val="NoSpacing"/>
      </w:pPr>
      <w:r>
        <w:t xml:space="preserve">(Example of short statement.) John </w:t>
      </w:r>
      <w:proofErr w:type="spellStart"/>
      <w:r>
        <w:t>Bradner</w:t>
      </w:r>
      <w:proofErr w:type="spellEnd"/>
      <w:r>
        <w:t xml:space="preserve">, M.D., had a distinguished 40-year career in the Department of Diagnostic Medicine, where he was known for his exceptional gifts in teaching and mentoring. After his death in 2005, his wife, Clara Miller, Ph.D., decided to create a chair to pay tribute to Dr. </w:t>
      </w:r>
      <w:proofErr w:type="spellStart"/>
      <w:r>
        <w:t>Bradner’s</w:t>
      </w:r>
      <w:proofErr w:type="spellEnd"/>
      <w:r>
        <w:t xml:space="preserve"> life and work. She was joined by family members Marisa Carter and Thomas Rogers, as well as by Catherine and Jonathan Wheeler, M.D., one of Dr. </w:t>
      </w:r>
      <w:proofErr w:type="spellStart"/>
      <w:r>
        <w:t>Bradner’s</w:t>
      </w:r>
      <w:proofErr w:type="spellEnd"/>
      <w:r>
        <w:t xml:space="preserve"> fellows. These contributors have UW Medicine’s deepest gratitude for their kind, generous tribute to Dr. </w:t>
      </w:r>
      <w:proofErr w:type="spellStart"/>
      <w:r>
        <w:t>Bradner</w:t>
      </w:r>
      <w:proofErr w:type="spellEnd"/>
      <w:r>
        <w:t>.</w:t>
      </w:r>
    </w:p>
    <w:p w:rsidR="00963FD5" w:rsidRDefault="00963FD5" w:rsidP="00963FD5">
      <w:pPr>
        <w:pStyle w:val="NoSpacing"/>
        <w:ind w:left="1440"/>
      </w:pPr>
    </w:p>
    <w:p w:rsidR="008B01F9" w:rsidRDefault="008B01F9" w:rsidP="00963FD5">
      <w:pPr>
        <w:pStyle w:val="NoSpacing"/>
        <w:rPr>
          <w:color w:val="FF0000"/>
        </w:rPr>
      </w:pPr>
      <w:r>
        <w:rPr>
          <w:color w:val="FF0000"/>
        </w:rPr>
        <w:t>Speaker Name</w:t>
      </w:r>
      <w:r w:rsidR="00963FD5" w:rsidRPr="00D050C6">
        <w:rPr>
          <w:color w:val="FF0000"/>
        </w:rPr>
        <w:t>:</w:t>
      </w:r>
      <w:r w:rsidR="00963FD5">
        <w:rPr>
          <w:color w:val="FF0000"/>
        </w:rPr>
        <w:t xml:space="preserve"> </w:t>
      </w:r>
      <w:r w:rsidR="00963FD5">
        <w:rPr>
          <w:color w:val="FF0000"/>
        </w:rPr>
        <w:tab/>
      </w:r>
    </w:p>
    <w:p w:rsidR="00963FD5" w:rsidRDefault="00963FD5" w:rsidP="00963FD5">
      <w:pPr>
        <w:pStyle w:val="NoSpacing"/>
      </w:pPr>
      <w:r>
        <w:t>Mary Garcia, M.D.</w:t>
      </w:r>
    </w:p>
    <w:p w:rsidR="008B01F9" w:rsidRDefault="008B01F9" w:rsidP="00963FD5">
      <w:pPr>
        <w:pStyle w:val="NoSpacing"/>
      </w:pPr>
    </w:p>
    <w:p w:rsidR="008B01F9" w:rsidRDefault="008B01F9" w:rsidP="00963FD5">
      <w:pPr>
        <w:pStyle w:val="NoSpacing"/>
      </w:pPr>
      <w:r>
        <w:rPr>
          <w:color w:val="FF0000"/>
        </w:rPr>
        <w:t xml:space="preserve">Speaker </w:t>
      </w:r>
      <w:r w:rsidR="00963FD5" w:rsidRPr="00963FD5">
        <w:rPr>
          <w:color w:val="FF0000"/>
        </w:rPr>
        <w:t>Title:</w:t>
      </w:r>
      <w:r w:rsidR="00963FD5">
        <w:tab/>
      </w:r>
      <w:r w:rsidR="00963FD5">
        <w:tab/>
      </w:r>
    </w:p>
    <w:p w:rsidR="00963FD5" w:rsidRDefault="00963FD5" w:rsidP="008B01F9">
      <w:pPr>
        <w:pStyle w:val="NoSpacing"/>
      </w:pPr>
      <w:bookmarkStart w:id="0" w:name="_GoBack"/>
      <w:r>
        <w:t xml:space="preserve">UW Associate Professor, Department of Diagnostic Medicine, and </w:t>
      </w:r>
      <w:proofErr w:type="spellStart"/>
      <w:r>
        <w:t>Bradner</w:t>
      </w:r>
      <w:proofErr w:type="spellEnd"/>
      <w:r>
        <w:t xml:space="preserve"> Endowed Chair in Diagnostic Excellence</w:t>
      </w:r>
      <w:bookmarkEnd w:id="0"/>
      <w:r w:rsidR="00510028" w:rsidRPr="00510028">
        <w:rPr>
          <w:color w:val="7030A0"/>
        </w:rPr>
        <w:t xml:space="preserve"> – option to leave blank if needed for room</w:t>
      </w:r>
    </w:p>
    <w:p w:rsidR="008B01F9" w:rsidRDefault="008B01F9" w:rsidP="008B01F9">
      <w:pPr>
        <w:pStyle w:val="NoSpacing"/>
      </w:pPr>
    </w:p>
    <w:p w:rsidR="008B01F9" w:rsidRDefault="008B01F9" w:rsidP="00963FD5">
      <w:pPr>
        <w:pStyle w:val="NoSpacing"/>
      </w:pPr>
      <w:r>
        <w:rPr>
          <w:color w:val="FF0000"/>
        </w:rPr>
        <w:t>Speaker Bio</w:t>
      </w:r>
      <w:r w:rsidR="00963FD5" w:rsidRPr="00963FD5">
        <w:rPr>
          <w:color w:val="FF0000"/>
        </w:rPr>
        <w:t>:</w:t>
      </w:r>
      <w:r w:rsidR="00963FD5">
        <w:tab/>
      </w:r>
    </w:p>
    <w:p w:rsidR="00D22B4F" w:rsidRDefault="00963FD5" w:rsidP="00302C7C">
      <w:pPr>
        <w:spacing w:after="0" w:line="240" w:lineRule="auto"/>
      </w:pPr>
      <w:r>
        <w:t>(Example of short bio.) Mary Garcia, M.D., earned undergraduate degrees in English and biology from Brown University in 1987. After receiving an M.D. from the UW School of Medicine in 1992, she pursued a residency in infectious diseases, then returned to the UW School of Medicine in 2007 as an associate professor in the Department of Diagnostic Medicine. Dr. Garcia is a prolific writer, having published more than 100 journal articles and, in 2009, she was given the Teacher of the Year award by the School of Medicine’s graduating class in recognition of superb mentoring skills.</w:t>
      </w:r>
    </w:p>
    <w:p w:rsidR="00D22B4F" w:rsidRDefault="003507BB" w:rsidP="00D22B4F">
      <w:pPr>
        <w:spacing w:after="0" w:line="240" w:lineRule="auto"/>
        <w:rPr>
          <w:color w:val="FF0000"/>
        </w:rPr>
      </w:pPr>
      <w:r>
        <w:br/>
      </w:r>
      <w:r>
        <w:br/>
      </w:r>
      <w:r w:rsidR="00D22B4F">
        <w:rPr>
          <w:color w:val="FF0000"/>
        </w:rPr>
        <w:t>Logo:</w:t>
      </w:r>
      <w:r w:rsidR="00D22B4F">
        <w:rPr>
          <w:color w:val="FF0000"/>
        </w:rPr>
        <w:tab/>
      </w:r>
      <w:r w:rsidR="00D22B4F">
        <w:rPr>
          <w:color w:val="FF0000"/>
        </w:rPr>
        <w:tab/>
      </w:r>
      <w:r w:rsidR="00D22B4F">
        <w:rPr>
          <w:color w:val="FF0000"/>
        </w:rPr>
        <w:tab/>
      </w:r>
      <w:r w:rsidR="00D22B4F">
        <w:rPr>
          <w:color w:val="FF0000"/>
        </w:rPr>
        <w:tab/>
      </w:r>
      <w:r w:rsidR="00D22B4F">
        <w:rPr>
          <w:color w:val="FF0000"/>
        </w:rPr>
        <w:tab/>
      </w:r>
      <w:r w:rsidR="00D22B4F">
        <w:rPr>
          <w:color w:val="FF0000"/>
        </w:rPr>
        <w:tab/>
      </w:r>
      <w:r w:rsidR="00D22B4F" w:rsidRPr="00295363">
        <w:rPr>
          <w:color w:val="7030A0"/>
        </w:rPr>
        <w:t xml:space="preserve">Choose </w:t>
      </w:r>
      <w:r w:rsidR="00D22B4F">
        <w:rPr>
          <w:color w:val="7030A0"/>
        </w:rPr>
        <w:t xml:space="preserve">the </w:t>
      </w:r>
      <w:r w:rsidR="00D22B4F" w:rsidRPr="00295363">
        <w:rPr>
          <w:color w:val="7030A0"/>
        </w:rPr>
        <w:t>UW Medicine</w:t>
      </w:r>
      <w:r w:rsidR="00D22B4F">
        <w:rPr>
          <w:color w:val="7030A0"/>
        </w:rPr>
        <w:t xml:space="preserve"> logo</w:t>
      </w:r>
    </w:p>
    <w:p w:rsidR="00D22B4F" w:rsidRDefault="00D22B4F" w:rsidP="00D22B4F">
      <w:pPr>
        <w:spacing w:after="0" w:line="240" w:lineRule="auto"/>
        <w:rPr>
          <w:color w:val="7030A0"/>
        </w:rPr>
      </w:pPr>
      <w:r>
        <w:rPr>
          <w:color w:val="FF0000"/>
        </w:rPr>
        <w:t>Department (if not included in logo)</w:t>
      </w:r>
      <w:r w:rsidRPr="00D050C6">
        <w:rPr>
          <w:color w:val="FF0000"/>
        </w:rPr>
        <w:t>:</w:t>
      </w:r>
      <w:r>
        <w:tab/>
      </w:r>
      <w:r>
        <w:tab/>
      </w:r>
      <w:r w:rsidRPr="00FC2548">
        <w:rPr>
          <w:color w:val="7030A0"/>
        </w:rPr>
        <w:t>Advancement should leave this blank</w:t>
      </w:r>
    </w:p>
    <w:p w:rsidR="00D22B4F" w:rsidRDefault="00D22B4F" w:rsidP="00D22B4F">
      <w:pPr>
        <w:pStyle w:val="NoSpacing"/>
      </w:pPr>
      <w:r>
        <w:rPr>
          <w:color w:val="FF0000"/>
        </w:rPr>
        <w:t>Address</w:t>
      </w:r>
      <w:r w:rsidRPr="00D050C6">
        <w:rPr>
          <w:color w:val="FF0000"/>
        </w:rPr>
        <w:t>:</w:t>
      </w:r>
      <w:r>
        <w:tab/>
      </w:r>
      <w:r>
        <w:tab/>
      </w:r>
      <w:r>
        <w:tab/>
      </w:r>
      <w:r>
        <w:tab/>
      </w:r>
      <w:r>
        <w:tab/>
      </w:r>
      <w:r w:rsidR="006920E8">
        <w:t>Box 358045, Seattle, WA 98195-8045</w:t>
      </w:r>
    </w:p>
    <w:p w:rsidR="00D22B4F" w:rsidRDefault="00D22B4F" w:rsidP="00D22B4F">
      <w:pPr>
        <w:pStyle w:val="NoSpacing"/>
        <w:rPr>
          <w:color w:val="FF0000"/>
        </w:rPr>
      </w:pPr>
      <w:r>
        <w:rPr>
          <w:color w:val="FF0000"/>
        </w:rPr>
        <w:t>Phone label:</w:t>
      </w:r>
      <w:r>
        <w:rPr>
          <w:color w:val="FF0000"/>
        </w:rPr>
        <w:tab/>
      </w:r>
      <w:r>
        <w:rPr>
          <w:color w:val="FF0000"/>
        </w:rPr>
        <w:tab/>
      </w:r>
      <w:r>
        <w:rPr>
          <w:color w:val="FF0000"/>
        </w:rPr>
        <w:tab/>
      </w:r>
      <w:r>
        <w:rPr>
          <w:color w:val="FF0000"/>
        </w:rPr>
        <w:tab/>
      </w:r>
      <w:r>
        <w:rPr>
          <w:color w:val="FF0000"/>
        </w:rPr>
        <w:tab/>
      </w:r>
      <w:r w:rsidRPr="00FC2548">
        <w:rPr>
          <w:color w:val="7030A0"/>
        </w:rPr>
        <w:t>Advancement should leave this blank</w:t>
      </w:r>
    </w:p>
    <w:p w:rsidR="00D22B4F" w:rsidRDefault="00D22B4F" w:rsidP="00D22B4F">
      <w:pPr>
        <w:pStyle w:val="NoSpacing"/>
      </w:pPr>
      <w:r>
        <w:rPr>
          <w:color w:val="FF0000"/>
        </w:rPr>
        <w:t>Phone</w:t>
      </w:r>
      <w:r w:rsidRPr="00D050C6">
        <w:rPr>
          <w:color w:val="FF0000"/>
        </w:rPr>
        <w:t>:</w:t>
      </w:r>
      <w:r>
        <w:tab/>
      </w:r>
      <w:r>
        <w:tab/>
      </w:r>
      <w:r>
        <w:tab/>
      </w:r>
      <w:r>
        <w:tab/>
      </w:r>
      <w:r>
        <w:tab/>
      </w:r>
      <w:r>
        <w:tab/>
        <w:t>2065435686</w:t>
      </w:r>
    </w:p>
    <w:p w:rsidR="00D22B4F" w:rsidRDefault="00D22B4F" w:rsidP="00D22B4F">
      <w:pPr>
        <w:pStyle w:val="NoSpacing"/>
      </w:pPr>
      <w:r>
        <w:rPr>
          <w:color w:val="FF0000"/>
        </w:rPr>
        <w:t>Email</w:t>
      </w:r>
      <w:r w:rsidRPr="00D050C6">
        <w:rPr>
          <w:color w:val="FF0000"/>
        </w:rPr>
        <w:t>:</w:t>
      </w:r>
      <w:r>
        <w:tab/>
      </w:r>
      <w:r>
        <w:tab/>
      </w:r>
      <w:r>
        <w:tab/>
      </w:r>
      <w:r>
        <w:tab/>
      </w:r>
      <w:r>
        <w:tab/>
      </w:r>
      <w:r>
        <w:tab/>
        <w:t>writemed@uw.edu</w:t>
      </w:r>
    </w:p>
    <w:p w:rsidR="00D22B4F" w:rsidRDefault="00D22B4F" w:rsidP="00D22B4F">
      <w:pPr>
        <w:pStyle w:val="NoSpacing"/>
        <w:rPr>
          <w:color w:val="7030A0"/>
        </w:rPr>
      </w:pPr>
      <w:r>
        <w:rPr>
          <w:color w:val="FF0000"/>
        </w:rPr>
        <w:t>Web</w:t>
      </w:r>
      <w:r w:rsidRPr="00D050C6">
        <w:rPr>
          <w:color w:val="FF0000"/>
        </w:rPr>
        <w:t>:</w:t>
      </w:r>
      <w:r>
        <w:tab/>
      </w:r>
      <w:r>
        <w:tab/>
      </w:r>
      <w:r>
        <w:tab/>
      </w:r>
      <w:r>
        <w:tab/>
      </w:r>
      <w:r>
        <w:tab/>
      </w:r>
      <w:r>
        <w:tab/>
      </w:r>
      <w:r w:rsidRPr="00FC2548">
        <w:rPr>
          <w:color w:val="7030A0"/>
        </w:rPr>
        <w:t>Advancement should leave this blank</w:t>
      </w:r>
    </w:p>
    <w:p w:rsidR="006519A2" w:rsidRDefault="006519A2" w:rsidP="00D22B4F">
      <w:pPr>
        <w:pStyle w:val="NoSpacing"/>
        <w:rPr>
          <w:color w:val="7030A0"/>
        </w:rPr>
      </w:pPr>
    </w:p>
    <w:p w:rsidR="006519A2" w:rsidRDefault="006519A2" w:rsidP="006519A2">
      <w:pPr>
        <w:rPr>
          <w:b/>
          <w:color w:val="FF0000"/>
        </w:rPr>
      </w:pPr>
      <w:r>
        <w:rPr>
          <w:b/>
          <w:color w:val="FF0000"/>
        </w:rPr>
        <w:t xml:space="preserve">Please remember when you order, no one will stop the job for errors. </w:t>
      </w:r>
      <w:r>
        <w:rPr>
          <w:b/>
          <w:color w:val="FF0000"/>
        </w:rPr>
        <w:br/>
      </w:r>
      <w:r>
        <w:rPr>
          <w:b/>
          <w:color w:val="FF0000"/>
        </w:rPr>
        <w:t xml:space="preserve">Make sure you send your copy to </w:t>
      </w:r>
      <w:proofErr w:type="spellStart"/>
      <w:r>
        <w:rPr>
          <w:b/>
          <w:color w:val="FF0000"/>
        </w:rPr>
        <w:t>Comms</w:t>
      </w:r>
      <w:proofErr w:type="spellEnd"/>
      <w:r>
        <w:rPr>
          <w:b/>
          <w:color w:val="FF0000"/>
        </w:rPr>
        <w:t xml:space="preserve"> for review and your PDF proof before ordering.</w:t>
      </w:r>
      <w:r>
        <w:rPr>
          <w:b/>
          <w:color w:val="FF0000"/>
        </w:rPr>
        <w:br/>
      </w:r>
      <w:r>
        <w:rPr>
          <w:b/>
          <w:color w:val="FF0000"/>
        </w:rPr>
        <w:t>You are approving the job when you press order.</w:t>
      </w:r>
    </w:p>
    <w:p w:rsidR="006519A2" w:rsidRDefault="006519A2" w:rsidP="00D22B4F">
      <w:pPr>
        <w:pStyle w:val="NoSpacing"/>
      </w:pPr>
    </w:p>
    <w:p w:rsidR="00302C7C" w:rsidRDefault="00302C7C" w:rsidP="00302C7C">
      <w:pPr>
        <w:spacing w:after="0" w:line="240" w:lineRule="auto"/>
        <w:rPr>
          <w:color w:val="FF0000"/>
        </w:rPr>
      </w:pPr>
    </w:p>
    <w:p w:rsidR="001A7CE4" w:rsidRDefault="001A7CE4" w:rsidP="001A7CE4">
      <w:pPr>
        <w:spacing w:after="0"/>
        <w:rPr>
          <w:b/>
          <w:color w:val="7030A0"/>
        </w:rPr>
      </w:pPr>
      <w:r>
        <w:rPr>
          <w:b/>
          <w:color w:val="7030A0"/>
        </w:rPr>
        <w:t>Information you need for ordering</w:t>
      </w:r>
    </w:p>
    <w:p w:rsidR="001A7CE4" w:rsidRDefault="001A7CE4" w:rsidP="001A7CE4">
      <w:pPr>
        <w:spacing w:after="0"/>
        <w:rPr>
          <w:color w:val="7030A0"/>
        </w:rPr>
      </w:pPr>
      <w:r>
        <w:rPr>
          <w:color w:val="7030A0"/>
        </w:rPr>
        <w:t>Shipping</w:t>
      </w:r>
      <w:r>
        <w:rPr>
          <w:color w:val="7030A0"/>
        </w:rPr>
        <w:tab/>
        <w:t xml:space="preserve">Shipment type: </w:t>
      </w:r>
      <w:r>
        <w:rPr>
          <w:color w:val="7030A0"/>
        </w:rPr>
        <w:tab/>
        <w:t>Campus Mail or Will Call (select location).</w:t>
      </w:r>
    </w:p>
    <w:p w:rsidR="001A7CE4" w:rsidRDefault="001A7CE4" w:rsidP="001A7CE4">
      <w:pPr>
        <w:spacing w:after="0"/>
        <w:ind w:left="720" w:firstLine="720"/>
        <w:rPr>
          <w:color w:val="7030A0"/>
        </w:rPr>
      </w:pPr>
      <w:r>
        <w:rPr>
          <w:color w:val="7030A0"/>
        </w:rPr>
        <w:t xml:space="preserve">Address: this is </w:t>
      </w:r>
      <w:r>
        <w:rPr>
          <w:i/>
          <w:color w:val="7030A0"/>
        </w:rPr>
        <w:t>your</w:t>
      </w:r>
      <w:r>
        <w:rPr>
          <w:color w:val="7030A0"/>
        </w:rPr>
        <w:t xml:space="preserve"> address and information, you can save it to your address book.</w:t>
      </w:r>
    </w:p>
    <w:p w:rsidR="001A7CE4" w:rsidRDefault="001A7CE4" w:rsidP="001A7CE4">
      <w:pPr>
        <w:spacing w:after="0"/>
        <w:ind w:left="720" w:firstLine="720"/>
        <w:rPr>
          <w:color w:val="7030A0"/>
        </w:rPr>
      </w:pPr>
      <w:r>
        <w:rPr>
          <w:color w:val="7030A0"/>
        </w:rPr>
        <w:t>(You can add another recipient and save it to your address book.)</w:t>
      </w:r>
    </w:p>
    <w:p w:rsidR="001A7CE4" w:rsidRDefault="001A7CE4" w:rsidP="001A7CE4">
      <w:pPr>
        <w:spacing w:after="0"/>
        <w:rPr>
          <w:color w:val="7030A0"/>
        </w:rPr>
      </w:pPr>
      <w:r>
        <w:rPr>
          <w:color w:val="7030A0"/>
        </w:rPr>
        <w:t>Payment</w:t>
      </w:r>
      <w:r>
        <w:rPr>
          <w:color w:val="7030A0"/>
        </w:rPr>
        <w:tab/>
        <w:t>Budget Number: 66-5016 events</w:t>
      </w:r>
    </w:p>
    <w:p w:rsidR="001A7CE4" w:rsidRDefault="001A7CE4" w:rsidP="001A7CE4">
      <w:pPr>
        <w:spacing w:after="0"/>
        <w:rPr>
          <w:color w:val="7030A0"/>
        </w:rPr>
      </w:pPr>
      <w:r>
        <w:rPr>
          <w:color w:val="7030A0"/>
        </w:rPr>
        <w:tab/>
      </w:r>
      <w:r>
        <w:rPr>
          <w:color w:val="7030A0"/>
        </w:rPr>
        <w:tab/>
        <w:t>(Or another departments budget number if appropriate.)</w:t>
      </w:r>
    </w:p>
    <w:p w:rsidR="001A7CE4" w:rsidRDefault="001A7CE4" w:rsidP="001A7CE4">
      <w:pPr>
        <w:spacing w:after="0"/>
        <w:ind w:left="1440" w:hanging="1440"/>
        <w:rPr>
          <w:color w:val="7030A0"/>
        </w:rPr>
      </w:pPr>
      <w:r>
        <w:rPr>
          <w:color w:val="7030A0"/>
        </w:rPr>
        <w:t>Finish</w:t>
      </w:r>
      <w:r>
        <w:rPr>
          <w:color w:val="7030A0"/>
        </w:rPr>
        <w:tab/>
        <w:t xml:space="preserve">Review all your information: Order Number, Order Date and Due Date, </w:t>
      </w:r>
      <w:r>
        <w:rPr>
          <w:color w:val="7030A0"/>
        </w:rPr>
        <w:br/>
        <w:t>Shipment Address, Budget Number, Total Costs</w:t>
      </w:r>
    </w:p>
    <w:p w:rsidR="006519A2" w:rsidRDefault="006519A2" w:rsidP="001A7CE4">
      <w:pPr>
        <w:spacing w:after="0"/>
        <w:ind w:left="1440" w:hanging="1440"/>
        <w:rPr>
          <w:color w:val="7030A0"/>
        </w:rPr>
      </w:pPr>
    </w:p>
    <w:p w:rsidR="006519A2" w:rsidRDefault="006519A2" w:rsidP="006519A2">
      <w:pPr>
        <w:spacing w:after="0"/>
        <w:ind w:left="1440" w:hanging="1440"/>
        <w:rPr>
          <w:b/>
          <w:color w:val="FF0000"/>
        </w:rPr>
      </w:pPr>
      <w:r>
        <w:rPr>
          <w:b/>
          <w:color w:val="FF0000"/>
        </w:rPr>
        <w:t xml:space="preserve">Print out the Finish Screen and share the cost and order number with your events contact. </w:t>
      </w:r>
    </w:p>
    <w:p w:rsidR="006519A2" w:rsidRDefault="006519A2" w:rsidP="006519A2">
      <w:pPr>
        <w:spacing w:after="0"/>
        <w:ind w:left="1440" w:hanging="1440"/>
        <w:rPr>
          <w:b/>
          <w:color w:val="FF0000"/>
        </w:rPr>
      </w:pPr>
      <w:r>
        <w:rPr>
          <w:b/>
          <w:color w:val="FF0000"/>
        </w:rPr>
        <w:t>Put the cost into your event spreadsheet.</w:t>
      </w:r>
    </w:p>
    <w:p w:rsidR="00B46E91" w:rsidRDefault="006920E8" w:rsidP="00963FD5">
      <w:pPr>
        <w:pStyle w:val="NoSpacing"/>
      </w:pPr>
    </w:p>
    <w:sectPr w:rsidR="00B46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8F"/>
    <w:rsid w:val="00104145"/>
    <w:rsid w:val="001A7CE4"/>
    <w:rsid w:val="00302C7C"/>
    <w:rsid w:val="003507BB"/>
    <w:rsid w:val="00510028"/>
    <w:rsid w:val="006519A2"/>
    <w:rsid w:val="006920E8"/>
    <w:rsid w:val="008966DF"/>
    <w:rsid w:val="008B01F9"/>
    <w:rsid w:val="00963FD5"/>
    <w:rsid w:val="009E21F9"/>
    <w:rsid w:val="00AB4358"/>
    <w:rsid w:val="00AE02E0"/>
    <w:rsid w:val="00D22B4F"/>
    <w:rsid w:val="00DC3EAC"/>
    <w:rsid w:val="00EF5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DC35D-1744-43E5-9335-C85316EB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7C"/>
    <w:rPr>
      <w:rFonts w:eastAsia="SimSu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78F"/>
    <w:pPr>
      <w:spacing w:after="0" w:line="240" w:lineRule="auto"/>
    </w:pPr>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58478">
      <w:bodyDiv w:val="1"/>
      <w:marLeft w:val="0"/>
      <w:marRight w:val="0"/>
      <w:marTop w:val="0"/>
      <w:marBottom w:val="0"/>
      <w:divBdr>
        <w:top w:val="none" w:sz="0" w:space="0" w:color="auto"/>
        <w:left w:val="none" w:sz="0" w:space="0" w:color="auto"/>
        <w:bottom w:val="none" w:sz="0" w:space="0" w:color="auto"/>
        <w:right w:val="none" w:sz="0" w:space="0" w:color="auto"/>
      </w:divBdr>
    </w:div>
    <w:div w:id="1502618802">
      <w:bodyDiv w:val="1"/>
      <w:marLeft w:val="0"/>
      <w:marRight w:val="0"/>
      <w:marTop w:val="0"/>
      <w:marBottom w:val="0"/>
      <w:divBdr>
        <w:top w:val="none" w:sz="0" w:space="0" w:color="auto"/>
        <w:left w:val="none" w:sz="0" w:space="0" w:color="auto"/>
        <w:bottom w:val="none" w:sz="0" w:space="0" w:color="auto"/>
        <w:right w:val="none" w:sz="0" w:space="0" w:color="auto"/>
      </w:divBdr>
    </w:div>
    <w:div w:id="20955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Wolken</dc:creator>
  <cp:keywords/>
  <dc:description/>
  <cp:lastModifiedBy>Ann Wolken</cp:lastModifiedBy>
  <cp:revision>6</cp:revision>
  <dcterms:created xsi:type="dcterms:W3CDTF">2017-06-23T20:43:00Z</dcterms:created>
  <dcterms:modified xsi:type="dcterms:W3CDTF">2017-08-17T22:43:00Z</dcterms:modified>
</cp:coreProperties>
</file>